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E1" w:rsidRDefault="00B73DE1" w:rsidP="00B73DE1">
      <w:pPr>
        <w:rPr>
          <w:rFonts w:ascii="Calibri" w:hAnsi="Calibri" w:cs="Arial"/>
          <w:b/>
          <w:sz w:val="30"/>
          <w:szCs w:val="32"/>
        </w:rPr>
      </w:pPr>
      <w:proofErr w:type="spellStart"/>
      <w:r w:rsidRPr="00B370A1">
        <w:rPr>
          <w:rFonts w:ascii="Calibri" w:hAnsi="Calibri" w:cs="Arial"/>
          <w:b/>
          <w:sz w:val="32"/>
          <w:szCs w:val="32"/>
          <w:lang w:val="en-US"/>
        </w:rPr>
        <w:t>Tagung</w:t>
      </w:r>
      <w:proofErr w:type="spellEnd"/>
      <w:r w:rsidR="00143BE6" w:rsidRPr="00B370A1">
        <w:rPr>
          <w:rFonts w:ascii="Calibri" w:hAnsi="Calibri" w:cs="Arial"/>
          <w:b/>
          <w:sz w:val="32"/>
          <w:szCs w:val="32"/>
          <w:lang w:val="en-US"/>
        </w:rPr>
        <w:t>:</w:t>
      </w:r>
      <w:r w:rsidR="00434AC1" w:rsidRPr="00B370A1">
        <w:rPr>
          <w:rFonts w:ascii="Calibri" w:hAnsi="Calibri" w:cs="Arial"/>
          <w:b/>
          <w:sz w:val="32"/>
          <w:szCs w:val="32"/>
          <w:lang w:val="en-US"/>
        </w:rPr>
        <w:t xml:space="preserve"> </w:t>
      </w:r>
      <w:r w:rsidR="0028008E" w:rsidRPr="00B370A1">
        <w:rPr>
          <w:rFonts w:ascii="Calibri" w:hAnsi="Calibri" w:cs="Arial"/>
          <w:b/>
          <w:sz w:val="32"/>
          <w:szCs w:val="32"/>
          <w:lang w:val="en-US"/>
        </w:rPr>
        <w:t>„Paper is part of</w:t>
      </w:r>
      <w:r w:rsidR="00B370A1" w:rsidRPr="00B370A1">
        <w:rPr>
          <w:rFonts w:ascii="Calibri" w:hAnsi="Calibri" w:cs="Arial"/>
          <w:b/>
          <w:sz w:val="32"/>
          <w:szCs w:val="32"/>
          <w:lang w:val="en-US"/>
        </w:rPr>
        <w:t xml:space="preserve"> the picture.</w:t>
      </w:r>
      <w:r w:rsidR="00655972">
        <w:rPr>
          <w:rFonts w:ascii="Calibri" w:hAnsi="Calibri" w:cs="Arial"/>
          <w:b/>
          <w:sz w:val="32"/>
          <w:szCs w:val="32"/>
          <w:lang w:val="en-US"/>
        </w:rPr>
        <w:t xml:space="preserve"> </w:t>
      </w:r>
      <w:r w:rsidR="00434AC1" w:rsidRPr="00B82FD4">
        <w:rPr>
          <w:rFonts w:ascii="Calibri" w:hAnsi="Calibri" w:cs="Arial"/>
          <w:b/>
          <w:sz w:val="32"/>
          <w:szCs w:val="32"/>
        </w:rPr>
        <w:t>Europäische Künstlerpapiere</w:t>
      </w:r>
      <w:r w:rsidR="00C87F7C">
        <w:rPr>
          <w:rFonts w:ascii="Calibri" w:hAnsi="Calibri" w:cs="Arial"/>
          <w:b/>
          <w:sz w:val="32"/>
          <w:szCs w:val="32"/>
        </w:rPr>
        <w:t xml:space="preserve"> </w:t>
      </w:r>
      <w:r w:rsidR="00655972">
        <w:rPr>
          <w:rFonts w:ascii="Calibri" w:hAnsi="Calibri" w:cs="Arial"/>
          <w:b/>
          <w:sz w:val="32"/>
          <w:szCs w:val="32"/>
        </w:rPr>
        <w:t>von Albrecht Dürer bis Gerhard Richter“</w:t>
      </w:r>
      <w:bookmarkStart w:id="0" w:name="_GoBack"/>
      <w:bookmarkEnd w:id="0"/>
    </w:p>
    <w:p w:rsidR="00C640F2" w:rsidRDefault="00C640F2" w:rsidP="00B73DE1">
      <w:pPr>
        <w:rPr>
          <w:rFonts w:ascii="Calibri" w:hAnsi="Calibri" w:cs="Arial"/>
          <w:b/>
          <w:sz w:val="30"/>
          <w:szCs w:val="32"/>
        </w:rPr>
      </w:pPr>
      <w:r>
        <w:rPr>
          <w:rFonts w:ascii="Calibri" w:hAnsi="Calibri" w:cs="Arial"/>
          <w:b/>
          <w:sz w:val="30"/>
          <w:szCs w:val="32"/>
        </w:rPr>
        <w:t>18.–21. März 2015</w:t>
      </w:r>
    </w:p>
    <w:p w:rsidR="00CE1883" w:rsidRDefault="00CE1883" w:rsidP="00B73DE1">
      <w:pPr>
        <w:rPr>
          <w:rFonts w:ascii="Calibri" w:hAnsi="Calibri" w:cs="Arial"/>
          <w:b/>
          <w:sz w:val="30"/>
          <w:szCs w:val="32"/>
        </w:rPr>
      </w:pPr>
    </w:p>
    <w:p w:rsidR="00CE1883" w:rsidRPr="00C87F7C" w:rsidRDefault="00CE1883" w:rsidP="00B73DE1">
      <w:pPr>
        <w:rPr>
          <w:rFonts w:ascii="Calibri" w:hAnsi="Calibri" w:cs="Arial"/>
          <w:b/>
          <w:sz w:val="30"/>
          <w:szCs w:val="32"/>
        </w:rPr>
      </w:pPr>
      <w:r>
        <w:rPr>
          <w:rFonts w:ascii="Calibri" w:hAnsi="Calibri" w:cs="Arial"/>
          <w:b/>
          <w:sz w:val="30"/>
          <w:szCs w:val="32"/>
        </w:rPr>
        <w:t>Programm</w:t>
      </w:r>
    </w:p>
    <w:p w:rsidR="00B73DE1" w:rsidRPr="00B82FD4" w:rsidRDefault="00B73DE1" w:rsidP="00B73DE1">
      <w:pPr>
        <w:rPr>
          <w:rFonts w:ascii="Calibri" w:hAnsi="Calibri" w:cs="Arial"/>
          <w:sz w:val="28"/>
          <w:szCs w:val="28"/>
        </w:rPr>
      </w:pPr>
    </w:p>
    <w:p w:rsidR="005E5442" w:rsidRDefault="00C640F2" w:rsidP="00B73DE1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Mittwoch,</w:t>
      </w:r>
      <w:r w:rsidR="00157925">
        <w:rPr>
          <w:rFonts w:ascii="Calibri" w:hAnsi="Calibri" w:cs="Arial"/>
          <w:b/>
          <w:sz w:val="28"/>
          <w:szCs w:val="28"/>
        </w:rPr>
        <w:t xml:space="preserve"> 18. März 2015</w:t>
      </w:r>
    </w:p>
    <w:p w:rsidR="00157925" w:rsidRDefault="00157925" w:rsidP="00B73DE1">
      <w:pPr>
        <w:rPr>
          <w:rFonts w:ascii="Calibri" w:hAnsi="Calibri" w:cs="Arial"/>
          <w:b/>
          <w:sz w:val="28"/>
          <w:szCs w:val="28"/>
        </w:rPr>
      </w:pPr>
    </w:p>
    <w:p w:rsidR="00157925" w:rsidRDefault="00157925" w:rsidP="00CE1883">
      <w:pPr>
        <w:pStyle w:val="Heading1"/>
      </w:pPr>
      <w:r w:rsidRPr="00CE1883">
        <w:t>Anreise</w:t>
      </w:r>
    </w:p>
    <w:p w:rsidR="001F165B" w:rsidRDefault="001F165B" w:rsidP="001F165B"/>
    <w:p w:rsidR="001F165B" w:rsidRPr="001F165B" w:rsidRDefault="004F65B0" w:rsidP="001F165B">
      <w:pPr>
        <w:rPr>
          <w:i/>
        </w:rPr>
      </w:pPr>
      <w:r>
        <w:rPr>
          <w:i/>
        </w:rPr>
        <w:t>16:30</w:t>
      </w:r>
      <w:r>
        <w:rPr>
          <w:i/>
        </w:rPr>
        <w:tab/>
        <w:t>Come-together</w:t>
      </w:r>
      <w:r w:rsidR="001F165B" w:rsidRPr="001F165B">
        <w:rPr>
          <w:i/>
        </w:rPr>
        <w:t xml:space="preserve"> Käthe Kollwitz Museum</w:t>
      </w:r>
      <w:r>
        <w:rPr>
          <w:i/>
        </w:rPr>
        <w:t>,</w:t>
      </w:r>
      <w:r w:rsidR="001F165B" w:rsidRPr="001F165B">
        <w:rPr>
          <w:i/>
        </w:rPr>
        <w:t xml:space="preserve"> </w:t>
      </w:r>
      <w:r w:rsidRPr="004F65B0">
        <w:rPr>
          <w:i/>
        </w:rPr>
        <w:t>Neumarkt 18-24, 50667 Köln</w:t>
      </w:r>
    </w:p>
    <w:p w:rsidR="001F165B" w:rsidRPr="001F165B" w:rsidRDefault="001F165B" w:rsidP="001F165B">
      <w:pPr>
        <w:rPr>
          <w:i/>
        </w:rPr>
      </w:pPr>
    </w:p>
    <w:p w:rsidR="001F165B" w:rsidRPr="001F165B" w:rsidRDefault="001F165B" w:rsidP="001F165B">
      <w:pPr>
        <w:rPr>
          <w:i/>
        </w:rPr>
      </w:pPr>
      <w:r w:rsidRPr="001F165B">
        <w:rPr>
          <w:i/>
        </w:rPr>
        <w:t>ab 18:00 gemeinsames Essen i</w:t>
      </w:r>
      <w:r w:rsidR="00254388">
        <w:rPr>
          <w:i/>
        </w:rPr>
        <w:t>m Restaurant Früh am Dom</w:t>
      </w:r>
      <w:r w:rsidR="004F65B0">
        <w:rPr>
          <w:i/>
        </w:rPr>
        <w:t>,</w:t>
      </w:r>
      <w:r w:rsidR="00254388">
        <w:rPr>
          <w:i/>
        </w:rPr>
        <w:t xml:space="preserve"> </w:t>
      </w:r>
      <w:r w:rsidR="00B52B09">
        <w:rPr>
          <w:i/>
        </w:rPr>
        <w:t>Am Hof 12-18, 50667 Köln</w:t>
      </w:r>
      <w:r w:rsidRPr="001F165B">
        <w:rPr>
          <w:i/>
        </w:rPr>
        <w:tab/>
      </w:r>
    </w:p>
    <w:p w:rsidR="00157925" w:rsidRDefault="00157925" w:rsidP="00B73DE1">
      <w:pPr>
        <w:rPr>
          <w:rFonts w:ascii="Calibri" w:hAnsi="Calibri" w:cs="Arial"/>
        </w:rPr>
      </w:pPr>
    </w:p>
    <w:p w:rsidR="00E25847" w:rsidRDefault="00C640F2" w:rsidP="00B73DE1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Donnerstag, </w:t>
      </w:r>
      <w:r w:rsidR="00C71D47" w:rsidRPr="00B82FD4">
        <w:rPr>
          <w:rFonts w:ascii="Calibri" w:hAnsi="Calibri" w:cs="Arial"/>
          <w:b/>
          <w:sz w:val="28"/>
          <w:szCs w:val="28"/>
        </w:rPr>
        <w:t xml:space="preserve"> 19. März 2015</w:t>
      </w:r>
      <w:r w:rsidR="00E25847">
        <w:rPr>
          <w:rFonts w:ascii="Calibri" w:hAnsi="Calibri" w:cs="Arial"/>
          <w:b/>
          <w:sz w:val="28"/>
          <w:szCs w:val="28"/>
        </w:rPr>
        <w:t xml:space="preserve"> </w:t>
      </w:r>
    </w:p>
    <w:p w:rsidR="00E25847" w:rsidRDefault="00E25847" w:rsidP="00B73DE1">
      <w:pPr>
        <w:rPr>
          <w:rFonts w:ascii="Calibri" w:hAnsi="Calibri" w:cs="Arial"/>
          <w:b/>
          <w:sz w:val="28"/>
          <w:szCs w:val="28"/>
        </w:rPr>
      </w:pPr>
    </w:p>
    <w:p w:rsidR="00B73DE1" w:rsidRPr="00C640F2" w:rsidRDefault="00E25847" w:rsidP="00B73DE1">
      <w:pPr>
        <w:rPr>
          <w:rFonts w:ascii="Calibri" w:hAnsi="Calibri" w:cs="Arial"/>
        </w:rPr>
      </w:pPr>
      <w:r w:rsidRPr="00C640F2">
        <w:rPr>
          <w:rFonts w:ascii="Calibri" w:hAnsi="Calibri" w:cs="Arial"/>
        </w:rPr>
        <w:t xml:space="preserve">Ort: </w:t>
      </w:r>
      <w:r w:rsidR="00CE1883">
        <w:rPr>
          <w:rFonts w:ascii="Calibri" w:hAnsi="Calibri" w:cs="Arial"/>
        </w:rPr>
        <w:tab/>
      </w:r>
      <w:r w:rsidRPr="00C640F2">
        <w:rPr>
          <w:rFonts w:ascii="Calibri" w:hAnsi="Calibri" w:cs="Arial"/>
        </w:rPr>
        <w:t xml:space="preserve">Kanzan </w:t>
      </w:r>
      <w:r w:rsidR="00B52B09">
        <w:rPr>
          <w:rFonts w:ascii="Calibri" w:hAnsi="Calibri" w:cs="Arial"/>
        </w:rPr>
        <w:t>Spezialpapiere GmbH, Nippesstr. 5 52349</w:t>
      </w:r>
      <w:r w:rsidR="00387AF8" w:rsidRPr="00C640F2">
        <w:rPr>
          <w:rFonts w:ascii="Calibri" w:hAnsi="Calibri" w:cs="Arial"/>
        </w:rPr>
        <w:t xml:space="preserve"> </w:t>
      </w:r>
      <w:r w:rsidRPr="00C640F2">
        <w:rPr>
          <w:rFonts w:ascii="Calibri" w:hAnsi="Calibri" w:cs="Arial"/>
        </w:rPr>
        <w:t>Düren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B73DE1" w:rsidRPr="00B82FD4" w:rsidRDefault="00CE1883" w:rsidP="00B73DE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Grußworte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B73DE1" w:rsidRPr="00B82FD4" w:rsidRDefault="00477453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CE1883">
        <w:rPr>
          <w:rFonts w:ascii="Calibri" w:hAnsi="Calibri" w:cs="Arial"/>
        </w:rPr>
        <w:t>:</w:t>
      </w:r>
      <w:r>
        <w:rPr>
          <w:rFonts w:ascii="Calibri" w:hAnsi="Calibri" w:cs="Arial"/>
        </w:rPr>
        <w:t>0</w:t>
      </w:r>
      <w:r w:rsidR="00B73DE1" w:rsidRPr="00B82FD4">
        <w:rPr>
          <w:rFonts w:ascii="Calibri" w:hAnsi="Calibri" w:cs="Arial"/>
        </w:rPr>
        <w:t xml:space="preserve">0 </w:t>
      </w:r>
      <w:r w:rsidR="00CE1883">
        <w:rPr>
          <w:rFonts w:ascii="Calibri" w:hAnsi="Calibri" w:cs="Arial"/>
        </w:rPr>
        <w:tab/>
      </w:r>
      <w:r w:rsidR="00B73DE1" w:rsidRPr="00B82FD4">
        <w:rPr>
          <w:rFonts w:ascii="Calibri" w:hAnsi="Calibri" w:cs="Arial"/>
        </w:rPr>
        <w:t>Dr. Renate Goldmann, Direktor</w:t>
      </w:r>
      <w:r w:rsidR="00681DE7">
        <w:rPr>
          <w:rFonts w:ascii="Calibri" w:hAnsi="Calibri" w:cs="Arial"/>
        </w:rPr>
        <w:t>in</w:t>
      </w:r>
      <w:r w:rsidR="00D6450E">
        <w:rPr>
          <w:rFonts w:ascii="Calibri" w:hAnsi="Calibri" w:cs="Arial"/>
        </w:rPr>
        <w:t xml:space="preserve"> des Leopold-Hoesch-Museum </w:t>
      </w:r>
      <w:r w:rsidR="00AB46BA">
        <w:rPr>
          <w:rFonts w:ascii="Calibri" w:hAnsi="Calibri" w:cs="Arial"/>
        </w:rPr>
        <w:t>&amp;</w:t>
      </w:r>
      <w:r w:rsidR="004B4F23">
        <w:rPr>
          <w:rFonts w:ascii="Calibri" w:hAnsi="Calibri" w:cs="Arial"/>
        </w:rPr>
        <w:t xml:space="preserve"> Papiermuseum </w:t>
      </w:r>
      <w:r w:rsidR="00B73DE1" w:rsidRPr="00B82FD4">
        <w:rPr>
          <w:rFonts w:ascii="Calibri" w:hAnsi="Calibri" w:cs="Arial"/>
        </w:rPr>
        <w:t>Düren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B73DE1" w:rsidRPr="00B82FD4" w:rsidRDefault="00D6450E" w:rsidP="00CE1883">
      <w:pPr>
        <w:ind w:left="705"/>
        <w:rPr>
          <w:rFonts w:ascii="Calibri" w:hAnsi="Calibri" w:cs="Arial"/>
        </w:rPr>
      </w:pPr>
      <w:r>
        <w:rPr>
          <w:rFonts w:ascii="Calibri" w:hAnsi="Calibri" w:cs="Arial"/>
        </w:rPr>
        <w:t xml:space="preserve">Prof. Dr. </w:t>
      </w:r>
      <w:r w:rsidR="007D6DC9">
        <w:rPr>
          <w:rFonts w:ascii="Calibri" w:hAnsi="Calibri" w:cs="Arial"/>
        </w:rPr>
        <w:t>Georg Satzinger</w:t>
      </w:r>
      <w:r>
        <w:rPr>
          <w:rFonts w:ascii="Calibri" w:hAnsi="Calibri" w:cs="Arial"/>
        </w:rPr>
        <w:t xml:space="preserve">, Kunsthistorisches Institut, </w:t>
      </w:r>
      <w:r w:rsidR="003175F3">
        <w:rPr>
          <w:rFonts w:ascii="Calibri" w:hAnsi="Calibri" w:cs="Arial"/>
        </w:rPr>
        <w:t xml:space="preserve">Rheinische </w:t>
      </w:r>
      <w:r w:rsidR="00B73DE1" w:rsidRPr="00B82FD4">
        <w:rPr>
          <w:rFonts w:ascii="Calibri" w:hAnsi="Calibri" w:cs="Arial"/>
        </w:rPr>
        <w:t>Friedrich</w:t>
      </w:r>
      <w:r w:rsidR="003F760C">
        <w:rPr>
          <w:rFonts w:ascii="Calibri" w:hAnsi="Calibri" w:cs="Arial"/>
        </w:rPr>
        <w:t>-</w:t>
      </w:r>
      <w:r w:rsidR="00B73DE1" w:rsidRPr="00B82FD4">
        <w:rPr>
          <w:rFonts w:ascii="Calibri" w:hAnsi="Calibri" w:cs="Arial"/>
        </w:rPr>
        <w:t>Wilhelms-Universität Bonn</w:t>
      </w:r>
    </w:p>
    <w:p w:rsidR="00264246" w:rsidRPr="00B82FD4" w:rsidRDefault="00264246" w:rsidP="00B73DE1">
      <w:pPr>
        <w:rPr>
          <w:rFonts w:ascii="Calibri" w:hAnsi="Calibri" w:cs="Arial"/>
        </w:rPr>
      </w:pPr>
    </w:p>
    <w:p w:rsidR="00264246" w:rsidRPr="00B82FD4" w:rsidRDefault="00264246" w:rsidP="00CE1883">
      <w:pPr>
        <w:ind w:firstLine="705"/>
        <w:rPr>
          <w:rFonts w:ascii="Calibri" w:hAnsi="Calibri" w:cs="Arial"/>
        </w:rPr>
      </w:pPr>
      <w:r w:rsidRPr="00B82FD4">
        <w:rPr>
          <w:rFonts w:ascii="Calibri" w:hAnsi="Calibri" w:cs="Arial"/>
        </w:rPr>
        <w:t>Prof. Dr. Nils Büttner, Staatliche Akademie der Bildenden Künste Stuttgart</w:t>
      </w:r>
    </w:p>
    <w:p w:rsidR="00264246" w:rsidRPr="00B82FD4" w:rsidRDefault="00264246" w:rsidP="00B73DE1">
      <w:pPr>
        <w:rPr>
          <w:rFonts w:ascii="Calibri" w:hAnsi="Calibri" w:cs="Arial"/>
        </w:rPr>
      </w:pPr>
    </w:p>
    <w:p w:rsidR="00B73DE1" w:rsidRPr="00CE1883" w:rsidRDefault="00D97DC8" w:rsidP="00B73DE1">
      <w:pPr>
        <w:rPr>
          <w:rFonts w:ascii="Calibri" w:hAnsi="Calibri" w:cs="Arial"/>
          <w:b/>
          <w:lang w:val="en-US"/>
        </w:rPr>
      </w:pPr>
      <w:proofErr w:type="spellStart"/>
      <w:r w:rsidRPr="00CE1883">
        <w:rPr>
          <w:rFonts w:ascii="Calibri" w:hAnsi="Calibri" w:cs="Arial"/>
          <w:b/>
          <w:lang w:val="en-US"/>
        </w:rPr>
        <w:t>Einführung</w:t>
      </w:r>
      <w:proofErr w:type="spellEnd"/>
    </w:p>
    <w:p w:rsidR="00B73DE1" w:rsidRPr="00CE1883" w:rsidRDefault="00B73DE1" w:rsidP="00B73DE1">
      <w:pPr>
        <w:rPr>
          <w:rFonts w:ascii="Calibri" w:hAnsi="Calibri" w:cs="Arial"/>
          <w:lang w:val="en-US"/>
        </w:rPr>
      </w:pPr>
    </w:p>
    <w:p w:rsidR="00143BE6" w:rsidRPr="00CE1883" w:rsidRDefault="00264246" w:rsidP="00143BE6">
      <w:pPr>
        <w:rPr>
          <w:rFonts w:ascii="Calibri" w:hAnsi="Calibri" w:cs="Arial"/>
          <w:lang w:val="en-US"/>
        </w:rPr>
      </w:pPr>
      <w:r w:rsidRPr="00CE1883">
        <w:rPr>
          <w:rFonts w:ascii="Calibri" w:hAnsi="Calibri" w:cs="Arial"/>
          <w:lang w:val="en-US"/>
        </w:rPr>
        <w:t>10</w:t>
      </w:r>
      <w:r w:rsidR="00CE1883">
        <w:rPr>
          <w:rFonts w:ascii="Calibri" w:hAnsi="Calibri" w:cs="Arial"/>
          <w:lang w:val="en-US"/>
        </w:rPr>
        <w:t>:</w:t>
      </w:r>
      <w:r w:rsidR="00477453">
        <w:rPr>
          <w:rFonts w:ascii="Calibri" w:hAnsi="Calibri" w:cs="Arial"/>
          <w:lang w:val="en-US"/>
        </w:rPr>
        <w:t>3</w:t>
      </w:r>
      <w:r w:rsidR="00157925" w:rsidRPr="00CE1883">
        <w:rPr>
          <w:rFonts w:ascii="Calibri" w:hAnsi="Calibri" w:cs="Arial"/>
          <w:lang w:val="en-US"/>
        </w:rPr>
        <w:t>0</w:t>
      </w:r>
      <w:r w:rsidR="003F760C" w:rsidRPr="00CE1883">
        <w:rPr>
          <w:rFonts w:ascii="Calibri" w:hAnsi="Calibri" w:cs="Arial"/>
          <w:lang w:val="en-US"/>
        </w:rPr>
        <w:t xml:space="preserve"> </w:t>
      </w:r>
      <w:r w:rsidR="00CE1883">
        <w:rPr>
          <w:rFonts w:ascii="Calibri" w:hAnsi="Calibri" w:cs="Arial"/>
          <w:lang w:val="en-US"/>
        </w:rPr>
        <w:tab/>
      </w:r>
      <w:r w:rsidR="00143BE6" w:rsidRPr="00CE1883">
        <w:rPr>
          <w:rFonts w:ascii="Calibri" w:hAnsi="Calibri" w:cs="Arial"/>
          <w:lang w:val="en-US"/>
        </w:rPr>
        <w:t xml:space="preserve">„Paper is part of the picture“ </w:t>
      </w:r>
    </w:p>
    <w:p w:rsidR="00143BE6" w:rsidRDefault="00143BE6" w:rsidP="00CE1883">
      <w:pPr>
        <w:ind w:left="708"/>
        <w:rPr>
          <w:rFonts w:ascii="Calibri" w:hAnsi="Calibri" w:cs="Arial"/>
          <w:lang w:val="en-US"/>
        </w:rPr>
      </w:pPr>
      <w:r w:rsidRPr="004B4F23">
        <w:rPr>
          <w:rFonts w:ascii="Calibri" w:hAnsi="Calibri" w:cs="Arial"/>
          <w:lang w:val="en-US"/>
        </w:rPr>
        <w:t xml:space="preserve">Prof. Margaret </w:t>
      </w:r>
      <w:proofErr w:type="spellStart"/>
      <w:r w:rsidRPr="004B4F23">
        <w:rPr>
          <w:rFonts w:ascii="Calibri" w:hAnsi="Calibri" w:cs="Arial"/>
          <w:lang w:val="en-US"/>
        </w:rPr>
        <w:t>Holben</w:t>
      </w:r>
      <w:proofErr w:type="spellEnd"/>
      <w:r w:rsidRPr="004B4F23">
        <w:rPr>
          <w:rFonts w:ascii="Calibri" w:hAnsi="Calibri" w:cs="Arial"/>
          <w:lang w:val="en-US"/>
        </w:rPr>
        <w:t xml:space="preserve"> Ellis, Director Thaw Conservation Center, </w:t>
      </w:r>
      <w:proofErr w:type="gramStart"/>
      <w:r w:rsidRPr="004B4F23">
        <w:rPr>
          <w:rFonts w:ascii="Calibri" w:hAnsi="Calibri" w:cs="Arial"/>
          <w:lang w:val="en-US"/>
        </w:rPr>
        <w:t>The</w:t>
      </w:r>
      <w:proofErr w:type="gramEnd"/>
      <w:r w:rsidRPr="004B4F23">
        <w:rPr>
          <w:rFonts w:ascii="Calibri" w:hAnsi="Calibri" w:cs="Arial"/>
          <w:lang w:val="en-US"/>
        </w:rPr>
        <w:t xml:space="preserve"> Morgan Library, New York </w:t>
      </w:r>
    </w:p>
    <w:p w:rsidR="00477453" w:rsidRPr="004B4F23" w:rsidRDefault="00477453" w:rsidP="00CE1883">
      <w:pPr>
        <w:ind w:left="708"/>
        <w:rPr>
          <w:rFonts w:ascii="Calibri" w:hAnsi="Calibri" w:cs="Arial"/>
          <w:lang w:val="en-US"/>
        </w:rPr>
      </w:pPr>
    </w:p>
    <w:p w:rsidR="00477453" w:rsidRPr="00CE1883" w:rsidRDefault="00477453" w:rsidP="00477453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11</w:t>
      </w:r>
      <w:r w:rsidRPr="00CE1883">
        <w:rPr>
          <w:rFonts w:ascii="Calibri" w:hAnsi="Calibri" w:cs="Arial"/>
          <w:i/>
        </w:rPr>
        <w:t>:</w:t>
      </w:r>
      <w:r>
        <w:rPr>
          <w:rFonts w:ascii="Calibri" w:hAnsi="Calibri" w:cs="Arial"/>
          <w:i/>
        </w:rPr>
        <w:t>00</w:t>
      </w:r>
      <w:r w:rsidRPr="00CE1883">
        <w:rPr>
          <w:rFonts w:ascii="Calibri" w:hAnsi="Calibri" w:cs="Arial"/>
          <w:i/>
        </w:rPr>
        <w:t xml:space="preserve"> </w:t>
      </w:r>
      <w:r w:rsidRPr="00CE1883">
        <w:rPr>
          <w:rFonts w:ascii="Calibri" w:hAnsi="Calibri" w:cs="Arial"/>
          <w:i/>
        </w:rPr>
        <w:tab/>
        <w:t>Kaffeepause</w:t>
      </w:r>
    </w:p>
    <w:p w:rsidR="00477453" w:rsidRDefault="00477453" w:rsidP="00477453">
      <w:pPr>
        <w:rPr>
          <w:rFonts w:ascii="Calibri" w:hAnsi="Calibri" w:cs="Arial"/>
        </w:rPr>
      </w:pPr>
    </w:p>
    <w:p w:rsidR="00B73DE1" w:rsidRPr="004F65B0" w:rsidRDefault="00B73DE1" w:rsidP="00B73DE1">
      <w:pPr>
        <w:rPr>
          <w:rFonts w:ascii="Calibri" w:hAnsi="Calibri" w:cs="Arial"/>
        </w:rPr>
      </w:pPr>
    </w:p>
    <w:p w:rsidR="004B4F23" w:rsidRPr="004F65B0" w:rsidRDefault="004B4F23" w:rsidP="00B73DE1">
      <w:pPr>
        <w:rPr>
          <w:rFonts w:ascii="Calibri" w:hAnsi="Calibri" w:cs="Arial"/>
          <w:b/>
        </w:rPr>
      </w:pPr>
      <w:r w:rsidRPr="004F65B0">
        <w:rPr>
          <w:rFonts w:ascii="Calibri" w:hAnsi="Calibri" w:cs="Arial"/>
          <w:b/>
        </w:rPr>
        <w:t>Sektion I</w:t>
      </w:r>
    </w:p>
    <w:p w:rsidR="00B73DE1" w:rsidRPr="00B82FD4" w:rsidRDefault="00681DE7" w:rsidP="00B73DE1">
      <w:pPr>
        <w:rPr>
          <w:rFonts w:ascii="Calibri" w:hAnsi="Calibri" w:cs="Arial"/>
          <w:b/>
        </w:rPr>
      </w:pPr>
      <w:r w:rsidRPr="004F65B0">
        <w:rPr>
          <w:rFonts w:ascii="Calibri" w:hAnsi="Calibri" w:cs="Arial"/>
          <w:b/>
        </w:rPr>
        <w:t>Handwerklichkeit, Kun</w:t>
      </w:r>
      <w:r>
        <w:rPr>
          <w:rFonts w:ascii="Calibri" w:hAnsi="Calibri" w:cs="Arial"/>
          <w:b/>
        </w:rPr>
        <w:t>st und Ökonomie des Papiers vom Spätmittelalter bis zu</w:t>
      </w:r>
      <w:r w:rsidR="004B4F23">
        <w:rPr>
          <w:rFonts w:ascii="Calibri" w:hAnsi="Calibri" w:cs="Arial"/>
          <w:b/>
        </w:rPr>
        <w:t>m</w:t>
      </w:r>
      <w:r>
        <w:rPr>
          <w:rFonts w:ascii="Calibri" w:hAnsi="Calibri" w:cs="Arial"/>
          <w:b/>
        </w:rPr>
        <w:t xml:space="preserve"> Barock</w:t>
      </w:r>
    </w:p>
    <w:p w:rsidR="00B73DE1" w:rsidRPr="00B82FD4" w:rsidRDefault="00B73DE1" w:rsidP="00B73DE1">
      <w:pPr>
        <w:rPr>
          <w:rFonts w:ascii="Calibri" w:hAnsi="Calibri" w:cs="Arial"/>
          <w:b/>
        </w:rPr>
      </w:pPr>
    </w:p>
    <w:p w:rsidR="00893C55" w:rsidRDefault="00B73DE1" w:rsidP="00CE1883">
      <w:pPr>
        <w:ind w:left="705" w:hanging="705"/>
        <w:rPr>
          <w:rFonts w:ascii="Calibri" w:hAnsi="Calibri" w:cs="Arial"/>
        </w:rPr>
      </w:pPr>
      <w:r w:rsidRPr="00B82FD4">
        <w:rPr>
          <w:rFonts w:ascii="Calibri" w:hAnsi="Calibri" w:cs="Arial"/>
        </w:rPr>
        <w:t>1</w:t>
      </w:r>
      <w:r w:rsidR="00477453">
        <w:rPr>
          <w:rFonts w:ascii="Calibri" w:hAnsi="Calibri" w:cs="Arial"/>
        </w:rPr>
        <w:t>1</w:t>
      </w:r>
      <w:r w:rsidR="00CE1883">
        <w:rPr>
          <w:rFonts w:ascii="Calibri" w:hAnsi="Calibri" w:cs="Arial"/>
        </w:rPr>
        <w:t>:</w:t>
      </w:r>
      <w:r w:rsidR="00477453">
        <w:rPr>
          <w:rFonts w:ascii="Calibri" w:hAnsi="Calibri" w:cs="Arial"/>
        </w:rPr>
        <w:t>3</w:t>
      </w:r>
      <w:r w:rsidR="00143BE6">
        <w:rPr>
          <w:rFonts w:ascii="Calibri" w:hAnsi="Calibri" w:cs="Arial"/>
        </w:rPr>
        <w:t>0</w:t>
      </w:r>
      <w:r w:rsidRPr="00B82FD4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="00CA0C57" w:rsidRPr="00B82FD4">
        <w:rPr>
          <w:rFonts w:ascii="Calibri" w:hAnsi="Calibri" w:cs="Arial"/>
        </w:rPr>
        <w:t>Dürers Papiere der Druckgraphiken: Medien, Techn</w:t>
      </w:r>
      <w:r w:rsidR="00681DE7">
        <w:rPr>
          <w:rFonts w:ascii="Calibri" w:hAnsi="Calibri" w:cs="Arial"/>
        </w:rPr>
        <w:t xml:space="preserve">iken, Funktionen und </w:t>
      </w:r>
      <w:r w:rsidR="004B4F23">
        <w:rPr>
          <w:rFonts w:ascii="Calibri" w:hAnsi="Calibri" w:cs="Arial"/>
        </w:rPr>
        <w:t>Papierwahl</w:t>
      </w:r>
      <w:r w:rsidR="00CA0C57" w:rsidRPr="00B82FD4">
        <w:rPr>
          <w:rFonts w:ascii="Calibri" w:hAnsi="Calibri" w:cs="Arial"/>
        </w:rPr>
        <w:t xml:space="preserve"> Prof. Dr. Peter Schmidt, Institut für Europäische Kunstgeschichte Universität Heidelberg  </w:t>
      </w:r>
    </w:p>
    <w:p w:rsidR="00CA0C57" w:rsidRPr="00B82FD4" w:rsidRDefault="00CA0C57" w:rsidP="00B73DE1">
      <w:pPr>
        <w:rPr>
          <w:rFonts w:ascii="Calibri" w:hAnsi="Calibri" w:cs="Arial"/>
        </w:rPr>
      </w:pPr>
    </w:p>
    <w:p w:rsidR="00681DE7" w:rsidRDefault="00157925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477453">
        <w:rPr>
          <w:rFonts w:ascii="Calibri" w:hAnsi="Calibri" w:cs="Arial"/>
        </w:rPr>
        <w:t>2</w:t>
      </w:r>
      <w:r w:rsidR="00CE1883">
        <w:rPr>
          <w:rFonts w:ascii="Calibri" w:hAnsi="Calibri" w:cs="Arial"/>
        </w:rPr>
        <w:t>:</w:t>
      </w:r>
      <w:r w:rsidR="00477453">
        <w:rPr>
          <w:rFonts w:ascii="Calibri" w:hAnsi="Calibri" w:cs="Arial"/>
        </w:rPr>
        <w:t>0</w:t>
      </w:r>
      <w:r w:rsidR="00143BE6">
        <w:rPr>
          <w:rFonts w:ascii="Calibri" w:hAnsi="Calibri" w:cs="Arial"/>
        </w:rPr>
        <w:t>0</w:t>
      </w:r>
      <w:r w:rsidR="00B73DE1" w:rsidRPr="00B82FD4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="00B73DE1" w:rsidRPr="00B82FD4">
        <w:rPr>
          <w:rFonts w:ascii="Calibri" w:hAnsi="Calibri" w:cs="Arial"/>
        </w:rPr>
        <w:t>„Was Dürer trägt …“</w:t>
      </w:r>
      <w:r w:rsidR="00235273">
        <w:rPr>
          <w:rFonts w:ascii="Calibri" w:hAnsi="Calibri" w:cs="Arial"/>
        </w:rPr>
        <w:t>.</w:t>
      </w:r>
      <w:r w:rsidR="00B73DE1" w:rsidRPr="00B82FD4">
        <w:rPr>
          <w:rFonts w:ascii="Calibri" w:hAnsi="Calibri" w:cs="Arial"/>
        </w:rPr>
        <w:t xml:space="preserve"> </w:t>
      </w:r>
      <w:r w:rsidR="00C03A61">
        <w:rPr>
          <w:rFonts w:ascii="Calibri" w:hAnsi="Calibri" w:cs="Arial"/>
        </w:rPr>
        <w:t>Drei Zeichnungen im Wallraf-Richartz Museum</w:t>
      </w:r>
      <w:r w:rsidR="00B73DE1" w:rsidRPr="00B82FD4">
        <w:rPr>
          <w:rFonts w:ascii="Calibri" w:hAnsi="Calibri" w:cs="Arial"/>
        </w:rPr>
        <w:t xml:space="preserve"> </w:t>
      </w:r>
    </w:p>
    <w:p w:rsidR="00B73DE1" w:rsidRPr="00B82FD4" w:rsidRDefault="004B4F23" w:rsidP="00CE1883">
      <w:pPr>
        <w:ind w:firstLine="705"/>
        <w:rPr>
          <w:rFonts w:ascii="Calibri" w:hAnsi="Calibri" w:cs="Arial"/>
        </w:rPr>
      </w:pPr>
      <w:r>
        <w:rPr>
          <w:rFonts w:ascii="Calibri" w:hAnsi="Calibri" w:cs="Arial"/>
        </w:rPr>
        <w:t>Dipl.</w:t>
      </w:r>
      <w:r w:rsidR="003F5D57">
        <w:rPr>
          <w:rFonts w:ascii="Calibri" w:hAnsi="Calibri" w:cs="Arial"/>
        </w:rPr>
        <w:t>-</w:t>
      </w:r>
      <w:r w:rsidR="00CF01D1">
        <w:rPr>
          <w:rFonts w:ascii="Calibri" w:hAnsi="Calibri" w:cs="Arial"/>
        </w:rPr>
        <w:t>Rest.</w:t>
      </w:r>
      <w:r w:rsidR="00681DE7">
        <w:rPr>
          <w:rFonts w:ascii="Calibri" w:hAnsi="Calibri" w:cs="Arial"/>
        </w:rPr>
        <w:t xml:space="preserve"> Thomas Klinke</w:t>
      </w:r>
      <w:r w:rsidR="00B73DE1" w:rsidRPr="00B82FD4">
        <w:rPr>
          <w:rFonts w:ascii="Calibri" w:hAnsi="Calibri" w:cs="Arial"/>
        </w:rPr>
        <w:t xml:space="preserve"> </w:t>
      </w:r>
      <w:r w:rsidR="000E1B11">
        <w:rPr>
          <w:rFonts w:ascii="Calibri" w:hAnsi="Calibri" w:cs="Arial"/>
        </w:rPr>
        <w:t xml:space="preserve">am </w:t>
      </w:r>
      <w:r w:rsidR="00B73DE1" w:rsidRPr="00B82FD4">
        <w:rPr>
          <w:rFonts w:ascii="Calibri" w:hAnsi="Calibri" w:cs="Arial"/>
        </w:rPr>
        <w:t xml:space="preserve">Wallraf-Richartz Museum </w:t>
      </w:r>
      <w:r w:rsidR="00151974" w:rsidRPr="00B82FD4">
        <w:rPr>
          <w:rFonts w:ascii="Calibri" w:hAnsi="Calibri" w:cs="Arial"/>
        </w:rPr>
        <w:t xml:space="preserve">&amp; Fondation Corboud, </w:t>
      </w:r>
      <w:r w:rsidR="00B73DE1" w:rsidRPr="00B82FD4">
        <w:rPr>
          <w:rFonts w:ascii="Calibri" w:hAnsi="Calibri" w:cs="Arial"/>
        </w:rPr>
        <w:t>Köln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F6175C" w:rsidRDefault="00F6175C" w:rsidP="00B73DE1">
      <w:p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477453">
        <w:rPr>
          <w:rFonts w:ascii="Calibri" w:hAnsi="Calibri" w:cs="Arial"/>
        </w:rPr>
        <w:t>2</w:t>
      </w:r>
      <w:r w:rsidR="00CE1883">
        <w:rPr>
          <w:rFonts w:ascii="Calibri" w:hAnsi="Calibri" w:cs="Arial"/>
        </w:rPr>
        <w:t>:</w:t>
      </w:r>
      <w:r w:rsidR="00477453">
        <w:rPr>
          <w:rFonts w:ascii="Calibri" w:hAnsi="Calibri" w:cs="Arial"/>
        </w:rPr>
        <w:t>3</w:t>
      </w:r>
      <w:r w:rsidR="00143BE6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>
        <w:rPr>
          <w:rFonts w:ascii="Calibri" w:hAnsi="Calibri" w:cs="Arial"/>
        </w:rPr>
        <w:t>Diskussion</w:t>
      </w:r>
    </w:p>
    <w:p w:rsidR="00F6175C" w:rsidRDefault="00F6175C" w:rsidP="00B73DE1">
      <w:pPr>
        <w:rPr>
          <w:rFonts w:ascii="Calibri" w:hAnsi="Calibri" w:cs="Arial"/>
        </w:rPr>
      </w:pPr>
    </w:p>
    <w:p w:rsidR="00477453" w:rsidRPr="00CE1883" w:rsidRDefault="00477453" w:rsidP="00477453">
      <w:pPr>
        <w:rPr>
          <w:rFonts w:ascii="Calibri" w:hAnsi="Calibri" w:cs="Arial"/>
          <w:i/>
        </w:rPr>
      </w:pPr>
      <w:r w:rsidRPr="00CE1883">
        <w:rPr>
          <w:rFonts w:ascii="Calibri" w:hAnsi="Calibri" w:cs="Arial"/>
          <w:i/>
        </w:rPr>
        <w:t>13:</w:t>
      </w:r>
      <w:r>
        <w:rPr>
          <w:rFonts w:ascii="Calibri" w:hAnsi="Calibri" w:cs="Arial"/>
          <w:i/>
        </w:rPr>
        <w:t>00</w:t>
      </w:r>
      <w:r w:rsidRPr="00CE1883">
        <w:rPr>
          <w:rFonts w:ascii="Calibri" w:hAnsi="Calibri" w:cs="Arial"/>
          <w:i/>
        </w:rPr>
        <w:t xml:space="preserve"> </w:t>
      </w:r>
      <w:r w:rsidRPr="00CE1883">
        <w:rPr>
          <w:rFonts w:ascii="Calibri" w:hAnsi="Calibri" w:cs="Arial"/>
          <w:i/>
        </w:rPr>
        <w:tab/>
        <w:t>Mittagspause</w:t>
      </w:r>
    </w:p>
    <w:p w:rsidR="00477453" w:rsidRDefault="00477453" w:rsidP="00477453">
      <w:pPr>
        <w:rPr>
          <w:rFonts w:ascii="Calibri" w:hAnsi="Calibri" w:cs="Arial"/>
        </w:rPr>
      </w:pPr>
    </w:p>
    <w:p w:rsidR="00477453" w:rsidRDefault="00477453" w:rsidP="00477453">
      <w:pPr>
        <w:rPr>
          <w:rFonts w:ascii="Calibri" w:hAnsi="Calibri" w:cs="Arial"/>
        </w:rPr>
      </w:pPr>
      <w:r>
        <w:rPr>
          <w:rFonts w:ascii="Calibri" w:hAnsi="Calibri" w:cs="Arial"/>
        </w:rPr>
        <w:t>14:00</w:t>
      </w:r>
      <w:r w:rsidRPr="00B82FD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B82FD4">
        <w:rPr>
          <w:rFonts w:ascii="Calibri" w:hAnsi="Calibri" w:cs="Arial"/>
        </w:rPr>
        <w:t>Kunstfertiges Kolorieren – Farbe als materielles Sub</w:t>
      </w:r>
      <w:r w:rsidR="00607881">
        <w:rPr>
          <w:rFonts w:ascii="Calibri" w:hAnsi="Calibri" w:cs="Arial"/>
        </w:rPr>
        <w:t>stitut</w:t>
      </w:r>
    </w:p>
    <w:p w:rsidR="00477453" w:rsidRPr="00B82FD4" w:rsidRDefault="00477453" w:rsidP="00477453">
      <w:pPr>
        <w:ind w:firstLine="708"/>
        <w:rPr>
          <w:rFonts w:ascii="Calibri" w:hAnsi="Calibri" w:cs="Arial"/>
        </w:rPr>
      </w:pPr>
      <w:r w:rsidRPr="00B82FD4">
        <w:rPr>
          <w:rFonts w:ascii="Calibri" w:hAnsi="Calibri" w:cs="Arial"/>
        </w:rPr>
        <w:t>Dr. des. Iris Brahms, Kunsth</w:t>
      </w:r>
      <w:r>
        <w:rPr>
          <w:rFonts w:ascii="Calibri" w:hAnsi="Calibri" w:cs="Arial"/>
        </w:rPr>
        <w:t>istorisches Institut, FU Berlin</w:t>
      </w:r>
      <w:r w:rsidRPr="00B82FD4">
        <w:rPr>
          <w:rFonts w:ascii="Calibri" w:hAnsi="Calibri" w:cs="Arial"/>
        </w:rPr>
        <w:t xml:space="preserve"> </w:t>
      </w:r>
    </w:p>
    <w:p w:rsidR="001B4F93" w:rsidRDefault="001B4F93" w:rsidP="00B73DE1">
      <w:pPr>
        <w:rPr>
          <w:rFonts w:ascii="Calibri" w:hAnsi="Calibri" w:cs="Arial"/>
        </w:rPr>
      </w:pPr>
    </w:p>
    <w:p w:rsidR="001B4F93" w:rsidRDefault="00477453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>14</w:t>
      </w:r>
      <w:r w:rsidR="00CE1883">
        <w:rPr>
          <w:rFonts w:ascii="Calibri" w:hAnsi="Calibri" w:cs="Arial"/>
        </w:rPr>
        <w:t>:</w:t>
      </w:r>
      <w:r w:rsidR="00143BE6">
        <w:rPr>
          <w:rFonts w:ascii="Calibri" w:hAnsi="Calibri" w:cs="Arial"/>
        </w:rPr>
        <w:t>30</w:t>
      </w:r>
      <w:r w:rsidR="00B73DE1" w:rsidRPr="00B82FD4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="00F6175C">
        <w:rPr>
          <w:rFonts w:ascii="Calibri" w:hAnsi="Calibri" w:cs="Arial"/>
        </w:rPr>
        <w:t xml:space="preserve">Die Verwendung von </w:t>
      </w:r>
      <w:r w:rsidR="00722B79">
        <w:rPr>
          <w:rFonts w:ascii="Calibri" w:hAnsi="Calibri" w:cs="Arial"/>
        </w:rPr>
        <w:t xml:space="preserve">blau </w:t>
      </w:r>
      <w:r w:rsidR="006D1286">
        <w:rPr>
          <w:rFonts w:ascii="Calibri" w:hAnsi="Calibri" w:cs="Arial"/>
        </w:rPr>
        <w:t>grundierte</w:t>
      </w:r>
      <w:r w:rsidR="00722B79">
        <w:rPr>
          <w:rFonts w:ascii="Calibri" w:hAnsi="Calibri" w:cs="Arial"/>
        </w:rPr>
        <w:t>m</w:t>
      </w:r>
      <w:r w:rsidR="006D1286">
        <w:rPr>
          <w:rFonts w:ascii="Calibri" w:hAnsi="Calibri" w:cs="Arial"/>
        </w:rPr>
        <w:t xml:space="preserve"> </w:t>
      </w:r>
      <w:r w:rsidR="00F6175C">
        <w:rPr>
          <w:rFonts w:ascii="Calibri" w:hAnsi="Calibri" w:cs="Arial"/>
        </w:rPr>
        <w:t>Papier</w:t>
      </w:r>
      <w:r w:rsidR="00722B79">
        <w:rPr>
          <w:rFonts w:ascii="Calibri" w:hAnsi="Calibri" w:cs="Arial"/>
        </w:rPr>
        <w:t xml:space="preserve"> und blauem Naturpapier im Werk des römischen Künstlers </w:t>
      </w:r>
      <w:r w:rsidR="00F6175C">
        <w:rPr>
          <w:rFonts w:ascii="Calibri" w:hAnsi="Calibri" w:cs="Arial"/>
        </w:rPr>
        <w:t>Ottavio Leoni</w:t>
      </w:r>
      <w:r w:rsidR="006D1286" w:rsidRPr="006D1286">
        <w:rPr>
          <w:rFonts w:ascii="Calibri" w:hAnsi="Calibri" w:cs="Arial"/>
        </w:rPr>
        <w:t xml:space="preserve"> </w:t>
      </w:r>
    </w:p>
    <w:p w:rsidR="00F6175C" w:rsidRDefault="003F5D57" w:rsidP="00CE1883">
      <w:pPr>
        <w:ind w:firstLine="705"/>
        <w:rPr>
          <w:rFonts w:ascii="Calibri" w:hAnsi="Calibri" w:cs="Arial"/>
        </w:rPr>
      </w:pPr>
      <w:r>
        <w:rPr>
          <w:rFonts w:ascii="Calibri" w:hAnsi="Calibri" w:cs="Arial"/>
        </w:rPr>
        <w:t>Dipl.-</w:t>
      </w:r>
      <w:r w:rsidR="00CF01D1">
        <w:rPr>
          <w:rFonts w:ascii="Calibri" w:hAnsi="Calibri" w:cs="Arial"/>
        </w:rPr>
        <w:t>Rest. Georg</w:t>
      </w:r>
      <w:r w:rsidR="006D1286">
        <w:rPr>
          <w:rFonts w:ascii="Calibri" w:hAnsi="Calibri" w:cs="Arial"/>
        </w:rPr>
        <w:t xml:space="preserve"> Josef Dietz, </w:t>
      </w:r>
      <w:r w:rsidR="003F760C">
        <w:rPr>
          <w:rFonts w:ascii="Calibri" w:hAnsi="Calibri" w:cs="Arial"/>
        </w:rPr>
        <w:t xml:space="preserve">SMB </w:t>
      </w:r>
      <w:r w:rsidR="006D1286">
        <w:rPr>
          <w:rFonts w:ascii="Calibri" w:hAnsi="Calibri" w:cs="Arial"/>
        </w:rPr>
        <w:t>Kupferstichkabinett</w:t>
      </w:r>
      <w:r w:rsidR="003F760C">
        <w:rPr>
          <w:rFonts w:ascii="Calibri" w:hAnsi="Calibri" w:cs="Arial"/>
        </w:rPr>
        <w:t>,</w:t>
      </w:r>
      <w:r w:rsidR="00E5491B">
        <w:rPr>
          <w:rFonts w:ascii="Calibri" w:hAnsi="Calibri" w:cs="Arial"/>
        </w:rPr>
        <w:t xml:space="preserve"> </w:t>
      </w:r>
      <w:r w:rsidR="006D1286">
        <w:rPr>
          <w:rFonts w:ascii="Calibri" w:hAnsi="Calibri" w:cs="Arial"/>
        </w:rPr>
        <w:t>Berlin</w:t>
      </w:r>
    </w:p>
    <w:p w:rsidR="00F6175C" w:rsidRDefault="00F6175C" w:rsidP="00B73DE1">
      <w:pPr>
        <w:rPr>
          <w:rFonts w:ascii="Calibri" w:hAnsi="Calibri" w:cs="Arial"/>
        </w:rPr>
      </w:pPr>
    </w:p>
    <w:p w:rsidR="00B73DE1" w:rsidRPr="00B82FD4" w:rsidRDefault="00F6175C" w:rsidP="00B73DE1">
      <w:p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477453">
        <w:rPr>
          <w:rFonts w:ascii="Calibri" w:hAnsi="Calibri" w:cs="Arial"/>
        </w:rPr>
        <w:t>5</w:t>
      </w:r>
      <w:r w:rsidR="00CE1883">
        <w:rPr>
          <w:rFonts w:ascii="Calibri" w:hAnsi="Calibri" w:cs="Arial"/>
        </w:rPr>
        <w:t>:</w:t>
      </w:r>
      <w:r w:rsidR="00143BE6">
        <w:rPr>
          <w:rFonts w:ascii="Calibri" w:hAnsi="Calibri" w:cs="Arial"/>
        </w:rPr>
        <w:t>00</w:t>
      </w:r>
      <w:r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="00B73DE1" w:rsidRPr="00B82FD4">
        <w:rPr>
          <w:rFonts w:ascii="Calibri" w:hAnsi="Calibri" w:cs="Arial"/>
        </w:rPr>
        <w:t xml:space="preserve">Diskussion 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B73DE1" w:rsidRPr="00CE1883" w:rsidRDefault="00157925" w:rsidP="00B73DE1">
      <w:pPr>
        <w:rPr>
          <w:rFonts w:ascii="Calibri" w:hAnsi="Calibri" w:cs="Arial"/>
          <w:i/>
        </w:rPr>
      </w:pPr>
      <w:r w:rsidRPr="00CE1883">
        <w:rPr>
          <w:rFonts w:ascii="Calibri" w:hAnsi="Calibri" w:cs="Arial"/>
          <w:i/>
        </w:rPr>
        <w:t>15</w:t>
      </w:r>
      <w:r w:rsidR="00CE1883" w:rsidRPr="00CE1883">
        <w:rPr>
          <w:rFonts w:ascii="Calibri" w:hAnsi="Calibri" w:cs="Arial"/>
          <w:i/>
        </w:rPr>
        <w:t>:</w:t>
      </w:r>
      <w:r w:rsidR="005C5547">
        <w:rPr>
          <w:rFonts w:ascii="Calibri" w:hAnsi="Calibri" w:cs="Arial"/>
          <w:i/>
        </w:rPr>
        <w:t>15</w:t>
      </w:r>
      <w:r w:rsidR="00B73DE1" w:rsidRPr="00CE1883">
        <w:rPr>
          <w:rFonts w:ascii="Calibri" w:hAnsi="Calibri" w:cs="Arial"/>
          <w:i/>
        </w:rPr>
        <w:t xml:space="preserve"> </w:t>
      </w:r>
      <w:r w:rsidR="00CE1883" w:rsidRPr="00CE1883">
        <w:rPr>
          <w:rFonts w:ascii="Calibri" w:hAnsi="Calibri" w:cs="Arial"/>
          <w:i/>
        </w:rPr>
        <w:tab/>
      </w:r>
      <w:r w:rsidR="00B73DE1" w:rsidRPr="00CE1883">
        <w:rPr>
          <w:rFonts w:ascii="Calibri" w:hAnsi="Calibri" w:cs="Arial"/>
          <w:i/>
        </w:rPr>
        <w:t>Kaffeepause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4B4F23" w:rsidRDefault="004B4F23" w:rsidP="00B73DE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Sektion II</w:t>
      </w:r>
    </w:p>
    <w:p w:rsidR="00B73DE1" w:rsidRPr="00B82FD4" w:rsidRDefault="00681DE7" w:rsidP="00B73DE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Papiermedialität im Zeitalter technischer Erfindungen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9864AF" w:rsidRPr="004F65B0" w:rsidRDefault="00CE1883" w:rsidP="00C77754">
      <w:pPr>
        <w:rPr>
          <w:rFonts w:ascii="Calibri" w:hAnsi="Calibri"/>
          <w:bCs/>
          <w:lang w:val="en-US"/>
        </w:rPr>
      </w:pPr>
      <w:r w:rsidRPr="004F65B0">
        <w:rPr>
          <w:rFonts w:ascii="Calibri" w:hAnsi="Calibri" w:cs="Arial"/>
          <w:lang w:val="en-US"/>
        </w:rPr>
        <w:t>1</w:t>
      </w:r>
      <w:r w:rsidR="005C5547" w:rsidRPr="004F65B0">
        <w:rPr>
          <w:rFonts w:ascii="Calibri" w:hAnsi="Calibri" w:cs="Arial"/>
          <w:lang w:val="en-US"/>
        </w:rPr>
        <w:t>5</w:t>
      </w:r>
      <w:r w:rsidRPr="004F65B0">
        <w:rPr>
          <w:rFonts w:ascii="Calibri" w:hAnsi="Calibri" w:cs="Arial"/>
          <w:lang w:val="en-US"/>
        </w:rPr>
        <w:t>:</w:t>
      </w:r>
      <w:r w:rsidR="005C5547" w:rsidRPr="004F65B0">
        <w:rPr>
          <w:rFonts w:ascii="Calibri" w:hAnsi="Calibri" w:cs="Arial"/>
          <w:lang w:val="en-US"/>
        </w:rPr>
        <w:t>45</w:t>
      </w:r>
      <w:r w:rsidR="00C77754" w:rsidRPr="004F65B0">
        <w:rPr>
          <w:rFonts w:ascii="Calibri" w:hAnsi="Calibri" w:cs="Arial"/>
          <w:lang w:val="en-US"/>
        </w:rPr>
        <w:t xml:space="preserve"> </w:t>
      </w:r>
      <w:r w:rsidRPr="004F65B0">
        <w:rPr>
          <w:rFonts w:ascii="Calibri" w:hAnsi="Calibri" w:cs="Arial"/>
          <w:lang w:val="en-US"/>
        </w:rPr>
        <w:tab/>
      </w:r>
      <w:r w:rsidR="009864AF" w:rsidRPr="004F65B0">
        <w:rPr>
          <w:rFonts w:ascii="Calibri" w:hAnsi="Calibri"/>
          <w:bCs/>
          <w:lang w:val="en-US"/>
        </w:rPr>
        <w:t>Paper for pastel in the eighteenth century: society, aesthetics and materiality.</w:t>
      </w:r>
    </w:p>
    <w:p w:rsidR="00B72368" w:rsidRPr="009864AF" w:rsidRDefault="00B72368" w:rsidP="00CE1883">
      <w:pPr>
        <w:ind w:left="708"/>
        <w:rPr>
          <w:rFonts w:ascii="Calibri" w:hAnsi="Calibri" w:cs="Arial"/>
          <w:lang w:val="en-US"/>
        </w:rPr>
      </w:pPr>
      <w:r w:rsidRPr="009864AF">
        <w:rPr>
          <w:rFonts w:ascii="Calibri" w:hAnsi="Calibri" w:cs="Arial"/>
          <w:lang w:val="en-US"/>
        </w:rPr>
        <w:t xml:space="preserve">Marjorie Shelley, Sherman Fairchild Conservator in Charge, Metropolitan Museum New York </w:t>
      </w:r>
    </w:p>
    <w:p w:rsidR="00B72368" w:rsidRPr="009864AF" w:rsidRDefault="00B72368" w:rsidP="00B72368">
      <w:pPr>
        <w:rPr>
          <w:rFonts w:ascii="Calibri" w:hAnsi="Calibri" w:cs="Arial"/>
          <w:lang w:val="en-US"/>
        </w:rPr>
      </w:pPr>
    </w:p>
    <w:p w:rsidR="009B0EFC" w:rsidRPr="00CE1883" w:rsidRDefault="009B0EFC" w:rsidP="009B0EFC">
      <w:pPr>
        <w:rPr>
          <w:rFonts w:asciiTheme="minorHAnsi" w:hAnsiTheme="minorHAnsi" w:cs="Arial"/>
          <w:lang w:val="en-US"/>
        </w:rPr>
      </w:pPr>
      <w:proofErr w:type="gramStart"/>
      <w:r w:rsidRPr="00CE1883">
        <w:rPr>
          <w:rFonts w:ascii="Calibri" w:hAnsi="Calibri" w:cs="Arial"/>
          <w:lang w:val="en-US"/>
        </w:rPr>
        <w:t>16</w:t>
      </w:r>
      <w:r w:rsidR="00CE1883" w:rsidRPr="00CE1883">
        <w:rPr>
          <w:rFonts w:ascii="Calibri" w:hAnsi="Calibri" w:cs="Arial"/>
          <w:lang w:val="en-US"/>
        </w:rPr>
        <w:t>:</w:t>
      </w:r>
      <w:r w:rsidR="005C5547">
        <w:rPr>
          <w:rFonts w:ascii="Calibri" w:hAnsi="Calibri" w:cs="Arial"/>
          <w:lang w:val="en-US"/>
        </w:rPr>
        <w:t>15</w:t>
      </w:r>
      <w:r w:rsidRPr="00CE1883">
        <w:rPr>
          <w:rFonts w:ascii="Calibri" w:hAnsi="Calibri" w:cs="Arial"/>
          <w:lang w:val="en-US"/>
        </w:rPr>
        <w:t xml:space="preserve">  </w:t>
      </w:r>
      <w:r w:rsidR="00EA2ED8" w:rsidRPr="00CE1883">
        <w:rPr>
          <w:rFonts w:asciiTheme="minorHAnsi" w:hAnsiTheme="minorHAnsi"/>
          <w:lang w:val="en-US"/>
        </w:rPr>
        <w:t>English</w:t>
      </w:r>
      <w:proofErr w:type="gramEnd"/>
      <w:r w:rsidR="00EA2ED8" w:rsidRPr="00CE1883">
        <w:rPr>
          <w:rFonts w:asciiTheme="minorHAnsi" w:hAnsiTheme="minorHAnsi"/>
          <w:lang w:val="en-US"/>
        </w:rPr>
        <w:t xml:space="preserve"> Artists´ Papers of the 18</w:t>
      </w:r>
      <w:r w:rsidR="00EA2ED8" w:rsidRPr="00CE1883">
        <w:rPr>
          <w:rFonts w:asciiTheme="minorHAnsi" w:hAnsiTheme="minorHAnsi"/>
          <w:vertAlign w:val="superscript"/>
          <w:lang w:val="en-US"/>
        </w:rPr>
        <w:t>th</w:t>
      </w:r>
      <w:r w:rsidR="00EA2ED8" w:rsidRPr="00CE1883">
        <w:rPr>
          <w:rFonts w:asciiTheme="minorHAnsi" w:hAnsiTheme="minorHAnsi"/>
          <w:lang w:val="en-US"/>
        </w:rPr>
        <w:t xml:space="preserve"> century</w:t>
      </w:r>
    </w:p>
    <w:p w:rsidR="009B0EFC" w:rsidRDefault="009B0EFC" w:rsidP="00CE1883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Papierr</w:t>
      </w:r>
      <w:r w:rsidRPr="002119B1">
        <w:rPr>
          <w:rFonts w:ascii="Calibri" w:hAnsi="Calibri" w:cs="Arial"/>
        </w:rPr>
        <w:t xml:space="preserve">estaurator John Krill, </w:t>
      </w:r>
      <w:r>
        <w:rPr>
          <w:rFonts w:ascii="Calibri" w:hAnsi="Calibri" w:cs="Arial"/>
        </w:rPr>
        <w:t>Winterthur, Dela</w:t>
      </w:r>
      <w:r w:rsidRPr="002119B1">
        <w:rPr>
          <w:rFonts w:ascii="Calibri" w:hAnsi="Calibri" w:cs="Arial"/>
        </w:rPr>
        <w:t xml:space="preserve">ware USA </w:t>
      </w:r>
    </w:p>
    <w:p w:rsidR="009B0EFC" w:rsidRDefault="009B0EFC" w:rsidP="00B73DE1">
      <w:pPr>
        <w:rPr>
          <w:rFonts w:ascii="Calibri" w:hAnsi="Calibri" w:cs="Arial"/>
        </w:rPr>
      </w:pPr>
    </w:p>
    <w:p w:rsidR="001B4F93" w:rsidRDefault="00C77754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C5547">
        <w:rPr>
          <w:rFonts w:ascii="Calibri" w:hAnsi="Calibri" w:cs="Arial"/>
        </w:rPr>
        <w:t>6</w:t>
      </w:r>
      <w:r w:rsidR="00CE1883">
        <w:rPr>
          <w:rFonts w:ascii="Calibri" w:hAnsi="Calibri" w:cs="Arial"/>
        </w:rPr>
        <w:t>:</w:t>
      </w:r>
      <w:r w:rsidR="005C5547">
        <w:rPr>
          <w:rFonts w:ascii="Calibri" w:hAnsi="Calibri" w:cs="Arial"/>
        </w:rPr>
        <w:t>45</w:t>
      </w:r>
      <w:r w:rsidR="00B73DE1" w:rsidRPr="00B82FD4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="000E1B11">
        <w:rPr>
          <w:rFonts w:ascii="Calibri" w:hAnsi="Calibri" w:cs="Arial"/>
        </w:rPr>
        <w:t xml:space="preserve">Ausbreitung der Neuentwicklungen von Künstlerpapieren im frühen 19. Jahrhundert in Europa und die Reaktion der Künstler u. a. </w:t>
      </w:r>
      <w:r w:rsidR="00722B79">
        <w:rPr>
          <w:rFonts w:ascii="Calibri" w:hAnsi="Calibri" w:cs="Arial"/>
        </w:rPr>
        <w:t xml:space="preserve">Karl </w:t>
      </w:r>
      <w:r w:rsidR="000E1B11">
        <w:rPr>
          <w:rFonts w:ascii="Calibri" w:hAnsi="Calibri" w:cs="Arial"/>
        </w:rPr>
        <w:t>Frie</w:t>
      </w:r>
      <w:r w:rsidR="004B4F23">
        <w:rPr>
          <w:rFonts w:ascii="Calibri" w:hAnsi="Calibri" w:cs="Arial"/>
        </w:rPr>
        <w:t>drich Schinkels auf sie</w:t>
      </w:r>
    </w:p>
    <w:p w:rsidR="003A2D16" w:rsidRDefault="003F5D57" w:rsidP="00CE1883">
      <w:pPr>
        <w:ind w:firstLine="705"/>
        <w:rPr>
          <w:rFonts w:ascii="Calibri" w:hAnsi="Calibri" w:cs="Arial"/>
        </w:rPr>
      </w:pPr>
      <w:r>
        <w:rPr>
          <w:rFonts w:ascii="Calibri" w:hAnsi="Calibri" w:cs="Arial"/>
        </w:rPr>
        <w:t>Dipl.-</w:t>
      </w:r>
      <w:r w:rsidR="00CF01D1">
        <w:rPr>
          <w:rFonts w:ascii="Calibri" w:hAnsi="Calibri" w:cs="Arial"/>
        </w:rPr>
        <w:t>Rest.</w:t>
      </w:r>
      <w:r w:rsidR="001B4F93">
        <w:rPr>
          <w:rFonts w:ascii="Calibri" w:hAnsi="Calibri" w:cs="Arial"/>
        </w:rPr>
        <w:t xml:space="preserve"> Fabienne Meyer</w:t>
      </w:r>
      <w:r w:rsidR="000E1B11">
        <w:rPr>
          <w:rFonts w:ascii="Calibri" w:hAnsi="Calibri" w:cs="Arial"/>
        </w:rPr>
        <w:t xml:space="preserve">, </w:t>
      </w:r>
      <w:r w:rsidR="003F760C">
        <w:rPr>
          <w:rFonts w:ascii="Calibri" w:hAnsi="Calibri" w:cs="Arial"/>
        </w:rPr>
        <w:t xml:space="preserve">SMB </w:t>
      </w:r>
      <w:r w:rsidR="003A2D16">
        <w:rPr>
          <w:rFonts w:ascii="Calibri" w:hAnsi="Calibri" w:cs="Arial"/>
        </w:rPr>
        <w:t>Kupfe</w:t>
      </w:r>
      <w:r w:rsidR="00797135">
        <w:rPr>
          <w:rFonts w:ascii="Calibri" w:hAnsi="Calibri" w:cs="Arial"/>
        </w:rPr>
        <w:t>rstichkabinett</w:t>
      </w:r>
      <w:r w:rsidR="003F760C">
        <w:rPr>
          <w:rFonts w:ascii="Calibri" w:hAnsi="Calibri" w:cs="Arial"/>
        </w:rPr>
        <w:t>,</w:t>
      </w:r>
      <w:r w:rsidR="00E5491B">
        <w:rPr>
          <w:rFonts w:ascii="Calibri" w:hAnsi="Calibri" w:cs="Arial"/>
        </w:rPr>
        <w:t xml:space="preserve"> </w:t>
      </w:r>
      <w:r w:rsidR="00797135">
        <w:rPr>
          <w:rFonts w:ascii="Calibri" w:hAnsi="Calibri" w:cs="Arial"/>
        </w:rPr>
        <w:t>Berlin</w:t>
      </w:r>
    </w:p>
    <w:p w:rsidR="003A2D16" w:rsidRDefault="003A2D16" w:rsidP="00B73DE1">
      <w:pPr>
        <w:rPr>
          <w:rFonts w:ascii="Calibri" w:hAnsi="Calibri" w:cs="Arial"/>
        </w:rPr>
      </w:pPr>
    </w:p>
    <w:p w:rsidR="00C77754" w:rsidRDefault="00C77754" w:rsidP="00B73DE1">
      <w:pPr>
        <w:rPr>
          <w:rFonts w:ascii="Calibri" w:hAnsi="Calibri" w:cs="Arial"/>
        </w:rPr>
      </w:pPr>
      <w:r>
        <w:rPr>
          <w:rFonts w:ascii="Calibri" w:hAnsi="Calibri" w:cs="Arial"/>
        </w:rPr>
        <w:t>17</w:t>
      </w:r>
      <w:r w:rsidR="00CE1883">
        <w:rPr>
          <w:rFonts w:ascii="Calibri" w:hAnsi="Calibri" w:cs="Arial"/>
        </w:rPr>
        <w:t>:</w:t>
      </w:r>
      <w:r w:rsidR="005C5547">
        <w:rPr>
          <w:rFonts w:ascii="Calibri" w:hAnsi="Calibri" w:cs="Arial"/>
        </w:rPr>
        <w:t>15</w:t>
      </w:r>
      <w:r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>
        <w:rPr>
          <w:rFonts w:ascii="Calibri" w:hAnsi="Calibri" w:cs="Arial"/>
        </w:rPr>
        <w:t>Diskussion</w:t>
      </w:r>
    </w:p>
    <w:p w:rsidR="00C77754" w:rsidRDefault="00C77754" w:rsidP="00B73DE1">
      <w:pPr>
        <w:rPr>
          <w:rFonts w:ascii="Calibri" w:hAnsi="Calibri" w:cs="Arial"/>
        </w:rPr>
      </w:pPr>
    </w:p>
    <w:p w:rsidR="00157925" w:rsidRPr="00254388" w:rsidRDefault="00157925" w:rsidP="00B73DE1">
      <w:pPr>
        <w:rPr>
          <w:rFonts w:ascii="Calibri" w:hAnsi="Calibri" w:cs="Arial"/>
          <w:i/>
        </w:rPr>
      </w:pPr>
      <w:r w:rsidRPr="00254388">
        <w:rPr>
          <w:rFonts w:ascii="Calibri" w:hAnsi="Calibri" w:cs="Arial"/>
          <w:i/>
        </w:rPr>
        <w:t>Danach Besuch der Ausstellung</w:t>
      </w:r>
      <w:r w:rsidR="001B4F93" w:rsidRPr="00254388">
        <w:rPr>
          <w:rFonts w:ascii="Calibri" w:hAnsi="Calibri" w:cs="Arial"/>
          <w:i/>
        </w:rPr>
        <w:t xml:space="preserve"> Europäische Künstlerpapiere</w:t>
      </w:r>
      <w:r w:rsidRPr="00254388">
        <w:rPr>
          <w:rFonts w:ascii="Calibri" w:hAnsi="Calibri" w:cs="Arial"/>
          <w:i/>
        </w:rPr>
        <w:t xml:space="preserve"> und anschließender Empfang im </w:t>
      </w:r>
      <w:r w:rsidR="00B07609" w:rsidRPr="00254388">
        <w:rPr>
          <w:rFonts w:ascii="Calibri" w:hAnsi="Calibri" w:cs="Arial"/>
          <w:i/>
        </w:rPr>
        <w:t>Leopold-Hoesch-</w:t>
      </w:r>
      <w:r w:rsidRPr="00254388">
        <w:rPr>
          <w:rFonts w:ascii="Calibri" w:hAnsi="Calibri" w:cs="Arial"/>
          <w:i/>
        </w:rPr>
        <w:t>Museum</w:t>
      </w:r>
      <w:r w:rsidR="00B07609" w:rsidRPr="00254388">
        <w:rPr>
          <w:rFonts w:ascii="Calibri" w:hAnsi="Calibri" w:cs="Arial"/>
          <w:i/>
        </w:rPr>
        <w:t xml:space="preserve"> &amp; Papiermuseum Düren</w:t>
      </w:r>
      <w:r w:rsidR="00B52B09">
        <w:rPr>
          <w:rFonts w:ascii="Calibri" w:hAnsi="Calibri" w:cs="Arial"/>
          <w:i/>
        </w:rPr>
        <w:t xml:space="preserve">, Hoeschplatz 1, 52349 Düren </w:t>
      </w:r>
      <w:r w:rsidR="00A30D6D" w:rsidRPr="00254388">
        <w:rPr>
          <w:rFonts w:ascii="Calibri" w:hAnsi="Calibri" w:cs="Arial"/>
          <w:i/>
        </w:rPr>
        <w:t>mit dem Museumsverein Düren e. V.</w:t>
      </w:r>
    </w:p>
    <w:p w:rsidR="003A2D16" w:rsidRPr="00254388" w:rsidRDefault="003A2D16" w:rsidP="00B73DE1">
      <w:pPr>
        <w:rPr>
          <w:rFonts w:ascii="Calibri" w:hAnsi="Calibri" w:cs="Arial"/>
          <w:i/>
        </w:rPr>
      </w:pPr>
    </w:p>
    <w:p w:rsidR="009B0EFC" w:rsidRDefault="009B0EFC" w:rsidP="00B73DE1">
      <w:pPr>
        <w:rPr>
          <w:rFonts w:ascii="Calibri" w:hAnsi="Calibri" w:cs="Arial"/>
          <w:b/>
          <w:sz w:val="28"/>
          <w:szCs w:val="28"/>
        </w:rPr>
      </w:pPr>
    </w:p>
    <w:p w:rsidR="009B0EFC" w:rsidRDefault="009B0EFC" w:rsidP="00B73DE1">
      <w:pPr>
        <w:rPr>
          <w:rFonts w:ascii="Calibri" w:hAnsi="Calibri" w:cs="Arial"/>
          <w:b/>
          <w:sz w:val="28"/>
          <w:szCs w:val="28"/>
        </w:rPr>
      </w:pPr>
    </w:p>
    <w:p w:rsidR="009B61CA" w:rsidRDefault="009B61CA" w:rsidP="00B73DE1">
      <w:pPr>
        <w:rPr>
          <w:rFonts w:ascii="Calibri" w:hAnsi="Calibri" w:cs="Arial"/>
          <w:b/>
          <w:sz w:val="28"/>
          <w:szCs w:val="28"/>
        </w:rPr>
      </w:pPr>
    </w:p>
    <w:p w:rsidR="009B61CA" w:rsidRDefault="009B61CA" w:rsidP="00B73DE1">
      <w:pPr>
        <w:rPr>
          <w:rFonts w:ascii="Calibri" w:hAnsi="Calibri" w:cs="Arial"/>
          <w:b/>
          <w:sz w:val="28"/>
          <w:szCs w:val="28"/>
        </w:rPr>
      </w:pPr>
    </w:p>
    <w:p w:rsidR="009B61CA" w:rsidRDefault="009B61CA" w:rsidP="00B73DE1">
      <w:pPr>
        <w:rPr>
          <w:rFonts w:ascii="Calibri" w:hAnsi="Calibri" w:cs="Arial"/>
          <w:b/>
          <w:sz w:val="28"/>
          <w:szCs w:val="28"/>
        </w:rPr>
      </w:pPr>
    </w:p>
    <w:p w:rsidR="009B61CA" w:rsidRDefault="009B61CA" w:rsidP="00B73DE1">
      <w:pPr>
        <w:rPr>
          <w:rFonts w:ascii="Calibri" w:hAnsi="Calibri" w:cs="Arial"/>
          <w:b/>
          <w:sz w:val="28"/>
          <w:szCs w:val="28"/>
        </w:rPr>
      </w:pPr>
    </w:p>
    <w:p w:rsidR="00CE1883" w:rsidRDefault="00CE1883" w:rsidP="00B73DE1">
      <w:pPr>
        <w:rPr>
          <w:rFonts w:ascii="Calibri" w:hAnsi="Calibri" w:cs="Arial"/>
          <w:b/>
          <w:sz w:val="28"/>
          <w:szCs w:val="28"/>
        </w:rPr>
      </w:pPr>
    </w:p>
    <w:p w:rsidR="001E76CF" w:rsidRDefault="001E76CF" w:rsidP="00B73DE1">
      <w:pPr>
        <w:rPr>
          <w:rFonts w:ascii="Calibri" w:hAnsi="Calibri" w:cs="Arial"/>
          <w:b/>
          <w:sz w:val="28"/>
          <w:szCs w:val="28"/>
        </w:rPr>
      </w:pPr>
    </w:p>
    <w:p w:rsidR="005C5547" w:rsidRDefault="005C5547" w:rsidP="00B73DE1">
      <w:pPr>
        <w:rPr>
          <w:rFonts w:ascii="Calibri" w:hAnsi="Calibri" w:cs="Arial"/>
          <w:b/>
          <w:sz w:val="28"/>
          <w:szCs w:val="28"/>
        </w:rPr>
      </w:pPr>
    </w:p>
    <w:p w:rsidR="005C5547" w:rsidRDefault="005C5547" w:rsidP="00B73DE1">
      <w:pPr>
        <w:rPr>
          <w:rFonts w:ascii="Calibri" w:hAnsi="Calibri" w:cs="Arial"/>
          <w:b/>
          <w:sz w:val="28"/>
          <w:szCs w:val="28"/>
        </w:rPr>
      </w:pPr>
    </w:p>
    <w:p w:rsidR="005C5547" w:rsidRDefault="005C5547" w:rsidP="00B73DE1">
      <w:pPr>
        <w:rPr>
          <w:rFonts w:ascii="Calibri" w:hAnsi="Calibri" w:cs="Arial"/>
          <w:b/>
          <w:sz w:val="28"/>
          <w:szCs w:val="28"/>
        </w:rPr>
      </w:pPr>
    </w:p>
    <w:p w:rsidR="005C5547" w:rsidRDefault="005C5547" w:rsidP="00B73DE1">
      <w:pPr>
        <w:rPr>
          <w:rFonts w:ascii="Calibri" w:hAnsi="Calibri" w:cs="Arial"/>
          <w:b/>
          <w:sz w:val="28"/>
          <w:szCs w:val="28"/>
        </w:rPr>
      </w:pPr>
    </w:p>
    <w:p w:rsidR="005C5547" w:rsidRDefault="005C5547" w:rsidP="00B73DE1">
      <w:pPr>
        <w:rPr>
          <w:rFonts w:ascii="Calibri" w:hAnsi="Calibri" w:cs="Arial"/>
          <w:b/>
          <w:sz w:val="28"/>
          <w:szCs w:val="28"/>
        </w:rPr>
      </w:pPr>
    </w:p>
    <w:p w:rsidR="00B73DE1" w:rsidRDefault="00C71D47" w:rsidP="00B73DE1">
      <w:pPr>
        <w:rPr>
          <w:rFonts w:ascii="Calibri" w:hAnsi="Calibri" w:cs="Arial"/>
          <w:b/>
          <w:sz w:val="28"/>
          <w:szCs w:val="28"/>
        </w:rPr>
      </w:pPr>
      <w:r w:rsidRPr="00B82FD4">
        <w:rPr>
          <w:rFonts w:ascii="Calibri" w:hAnsi="Calibri" w:cs="Arial"/>
          <w:b/>
          <w:sz w:val="28"/>
          <w:szCs w:val="28"/>
        </w:rPr>
        <w:t>Freitag, 20. März 2015</w:t>
      </w:r>
    </w:p>
    <w:p w:rsidR="00E25847" w:rsidRDefault="00E25847" w:rsidP="00B73DE1">
      <w:pPr>
        <w:rPr>
          <w:rFonts w:ascii="Calibri" w:hAnsi="Calibri" w:cs="Arial"/>
          <w:b/>
          <w:sz w:val="28"/>
          <w:szCs w:val="28"/>
        </w:rPr>
      </w:pPr>
    </w:p>
    <w:p w:rsidR="00E25847" w:rsidRPr="00681DE7" w:rsidRDefault="00E25847" w:rsidP="00B73DE1">
      <w:pPr>
        <w:rPr>
          <w:rFonts w:ascii="Calibri" w:hAnsi="Calibri" w:cs="Arial"/>
        </w:rPr>
      </w:pPr>
      <w:r w:rsidRPr="00681DE7">
        <w:rPr>
          <w:rFonts w:ascii="Calibri" w:hAnsi="Calibri" w:cs="Arial"/>
        </w:rPr>
        <w:t xml:space="preserve">Ort: </w:t>
      </w:r>
      <w:r w:rsidR="00CE1883">
        <w:rPr>
          <w:rFonts w:ascii="Calibri" w:hAnsi="Calibri" w:cs="Arial"/>
        </w:rPr>
        <w:tab/>
      </w:r>
      <w:r w:rsidRPr="00681DE7">
        <w:rPr>
          <w:rFonts w:ascii="Calibri" w:hAnsi="Calibri" w:cs="Arial"/>
        </w:rPr>
        <w:t xml:space="preserve">Kanzan </w:t>
      </w:r>
      <w:r w:rsidR="00387AF8" w:rsidRPr="00681DE7">
        <w:rPr>
          <w:rFonts w:ascii="Calibri" w:hAnsi="Calibri" w:cs="Arial"/>
        </w:rPr>
        <w:t xml:space="preserve">Spezialpapiere, </w:t>
      </w:r>
      <w:r w:rsidRPr="00681DE7">
        <w:rPr>
          <w:rFonts w:ascii="Calibri" w:hAnsi="Calibri" w:cs="Arial"/>
        </w:rPr>
        <w:t>Düren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4B4F23" w:rsidRDefault="004B4F23" w:rsidP="00B73DE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Sektion III</w:t>
      </w:r>
    </w:p>
    <w:p w:rsidR="00B73DE1" w:rsidRPr="00B82FD4" w:rsidRDefault="00681DE7" w:rsidP="00B73DE1">
      <w:pPr>
        <w:rPr>
          <w:rFonts w:ascii="Calibri" w:hAnsi="Calibri" w:cs="Arial"/>
          <w:b/>
        </w:rPr>
      </w:pPr>
      <w:r w:rsidRPr="00B82FD4">
        <w:rPr>
          <w:rFonts w:ascii="Calibri" w:hAnsi="Calibri" w:cs="Arial"/>
          <w:b/>
        </w:rPr>
        <w:t>Mat</w:t>
      </w:r>
      <w:r>
        <w:rPr>
          <w:rFonts w:ascii="Calibri" w:hAnsi="Calibri" w:cs="Arial"/>
          <w:b/>
        </w:rPr>
        <w:t>erialität und Internationalität</w:t>
      </w:r>
      <w:r w:rsidRPr="00B82FD4">
        <w:rPr>
          <w:rFonts w:ascii="Calibri" w:hAnsi="Calibri" w:cs="Arial"/>
          <w:b/>
        </w:rPr>
        <w:t xml:space="preserve"> von Künstlerpapieren </w:t>
      </w:r>
      <w:r w:rsidR="002119B1">
        <w:rPr>
          <w:rFonts w:ascii="Calibri" w:hAnsi="Calibri" w:cs="Arial"/>
          <w:b/>
        </w:rPr>
        <w:t>im 20. u</w:t>
      </w:r>
      <w:r>
        <w:rPr>
          <w:rFonts w:ascii="Calibri" w:hAnsi="Calibri" w:cs="Arial"/>
          <w:b/>
        </w:rPr>
        <w:t>nd 21. Jahrhundert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681DE7" w:rsidRDefault="00CE1883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>10:</w:t>
      </w:r>
      <w:r w:rsidR="00B73DE1" w:rsidRPr="00B82FD4">
        <w:rPr>
          <w:rFonts w:ascii="Calibri" w:hAnsi="Calibri" w:cs="Arial"/>
        </w:rPr>
        <w:t xml:space="preserve">00 </w:t>
      </w:r>
      <w:r>
        <w:rPr>
          <w:rFonts w:ascii="Calibri" w:hAnsi="Calibri" w:cs="Arial"/>
        </w:rPr>
        <w:tab/>
      </w:r>
      <w:r w:rsidR="00B73DE1" w:rsidRPr="00B82FD4">
        <w:rPr>
          <w:rFonts w:ascii="Calibri" w:hAnsi="Calibri" w:cs="Arial"/>
        </w:rPr>
        <w:t xml:space="preserve">Die ästhetische Wertschätzung von Ingres Papieren </w:t>
      </w:r>
      <w:r w:rsidR="00D110EE">
        <w:rPr>
          <w:rFonts w:ascii="Calibri" w:hAnsi="Calibri" w:cs="Arial"/>
        </w:rPr>
        <w:t>bei Zeichnungen und in der Druckgraphik von</w:t>
      </w:r>
      <w:r w:rsidR="004B4F23">
        <w:rPr>
          <w:rFonts w:ascii="Calibri" w:hAnsi="Calibri" w:cs="Arial"/>
        </w:rPr>
        <w:t xml:space="preserve"> Käthe Kollwitz</w:t>
      </w:r>
    </w:p>
    <w:p w:rsidR="00B73DE1" w:rsidRPr="00B82FD4" w:rsidRDefault="00B73DE1" w:rsidP="00CE1883">
      <w:pPr>
        <w:ind w:firstLine="705"/>
        <w:rPr>
          <w:rFonts w:ascii="Calibri" w:hAnsi="Calibri" w:cs="Arial"/>
        </w:rPr>
      </w:pPr>
      <w:r w:rsidRPr="00B82FD4">
        <w:rPr>
          <w:rFonts w:ascii="Calibri" w:hAnsi="Calibri" w:cs="Arial"/>
        </w:rPr>
        <w:t>Dr. Alexandra von dem Knesebeck</w:t>
      </w:r>
      <w:r w:rsidR="000E1B11">
        <w:rPr>
          <w:rFonts w:ascii="Calibri" w:hAnsi="Calibri" w:cs="Arial"/>
        </w:rPr>
        <w:t>, Bonn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B73DE1" w:rsidRPr="00B82FD4" w:rsidRDefault="00B73DE1" w:rsidP="00B73DE1">
      <w:pPr>
        <w:rPr>
          <w:rFonts w:ascii="Calibri" w:hAnsi="Calibri" w:cs="Arial"/>
        </w:rPr>
      </w:pPr>
      <w:r w:rsidRPr="00B82FD4">
        <w:rPr>
          <w:rFonts w:ascii="Calibri" w:hAnsi="Calibri" w:cs="Arial"/>
        </w:rPr>
        <w:t>10</w:t>
      </w:r>
      <w:r w:rsidR="00CE1883">
        <w:rPr>
          <w:rFonts w:ascii="Calibri" w:hAnsi="Calibri" w:cs="Arial"/>
        </w:rPr>
        <w:t>:</w:t>
      </w:r>
      <w:r w:rsidRPr="00B82FD4">
        <w:rPr>
          <w:rFonts w:ascii="Calibri" w:hAnsi="Calibri" w:cs="Arial"/>
        </w:rPr>
        <w:t xml:space="preserve">30 </w:t>
      </w:r>
      <w:r w:rsidR="00CE1883">
        <w:rPr>
          <w:rFonts w:ascii="Calibri" w:hAnsi="Calibri" w:cs="Arial"/>
        </w:rPr>
        <w:tab/>
      </w:r>
      <w:r w:rsidRPr="00B82FD4">
        <w:rPr>
          <w:rFonts w:ascii="Calibri" w:hAnsi="Calibri" w:cs="Arial"/>
        </w:rPr>
        <w:t>Diskussion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B73DE1" w:rsidRPr="00CE1883" w:rsidRDefault="00B73DE1" w:rsidP="00B73DE1">
      <w:pPr>
        <w:rPr>
          <w:rFonts w:ascii="Calibri" w:hAnsi="Calibri" w:cs="Arial"/>
          <w:i/>
        </w:rPr>
      </w:pPr>
      <w:r w:rsidRPr="00CE1883">
        <w:rPr>
          <w:rFonts w:ascii="Calibri" w:hAnsi="Calibri" w:cs="Arial"/>
          <w:i/>
        </w:rPr>
        <w:t>1</w:t>
      </w:r>
      <w:r w:rsidR="00157925" w:rsidRPr="00CE1883">
        <w:rPr>
          <w:rFonts w:ascii="Calibri" w:hAnsi="Calibri" w:cs="Arial"/>
          <w:i/>
        </w:rPr>
        <w:t>0</w:t>
      </w:r>
      <w:r w:rsidR="00CE1883" w:rsidRPr="00CE1883">
        <w:rPr>
          <w:rFonts w:ascii="Calibri" w:hAnsi="Calibri" w:cs="Arial"/>
          <w:i/>
        </w:rPr>
        <w:t>:</w:t>
      </w:r>
      <w:r w:rsidR="00157925" w:rsidRPr="00CE1883">
        <w:rPr>
          <w:rFonts w:ascii="Calibri" w:hAnsi="Calibri" w:cs="Arial"/>
          <w:i/>
        </w:rPr>
        <w:t>45</w:t>
      </w:r>
      <w:r w:rsidRPr="00CE1883">
        <w:rPr>
          <w:rFonts w:ascii="Calibri" w:hAnsi="Calibri" w:cs="Arial"/>
          <w:i/>
        </w:rPr>
        <w:t xml:space="preserve"> </w:t>
      </w:r>
      <w:r w:rsidR="00CE1883" w:rsidRPr="00CE1883">
        <w:rPr>
          <w:rFonts w:ascii="Calibri" w:hAnsi="Calibri" w:cs="Arial"/>
          <w:i/>
        </w:rPr>
        <w:tab/>
      </w:r>
      <w:r w:rsidRPr="00CE1883">
        <w:rPr>
          <w:rFonts w:ascii="Calibri" w:hAnsi="Calibri" w:cs="Arial"/>
          <w:i/>
        </w:rPr>
        <w:t xml:space="preserve">Kaffeepause </w:t>
      </w:r>
    </w:p>
    <w:p w:rsidR="00B73DE1" w:rsidRPr="00B82FD4" w:rsidRDefault="00B73DE1" w:rsidP="00B73DE1">
      <w:pPr>
        <w:rPr>
          <w:rFonts w:ascii="Calibri" w:hAnsi="Calibri" w:cs="Arial"/>
        </w:rPr>
      </w:pPr>
      <w:r w:rsidRPr="00B82FD4">
        <w:rPr>
          <w:rFonts w:ascii="Calibri" w:hAnsi="Calibri" w:cs="Arial"/>
        </w:rPr>
        <w:t xml:space="preserve"> </w:t>
      </w:r>
    </w:p>
    <w:p w:rsidR="00681DE7" w:rsidRDefault="00B73DE1" w:rsidP="00CE1883">
      <w:pPr>
        <w:ind w:left="705" w:hanging="705"/>
        <w:rPr>
          <w:rFonts w:ascii="Calibri" w:hAnsi="Calibri" w:cs="Arial"/>
        </w:rPr>
      </w:pPr>
      <w:r w:rsidRPr="00B82FD4">
        <w:rPr>
          <w:rFonts w:ascii="Calibri" w:hAnsi="Calibri" w:cs="Arial"/>
        </w:rPr>
        <w:t>11</w:t>
      </w:r>
      <w:r w:rsidR="00CE1883">
        <w:rPr>
          <w:rFonts w:ascii="Calibri" w:hAnsi="Calibri" w:cs="Arial"/>
        </w:rPr>
        <w:t>:</w:t>
      </w:r>
      <w:r w:rsidR="00157925">
        <w:rPr>
          <w:rFonts w:ascii="Calibri" w:hAnsi="Calibri" w:cs="Arial"/>
        </w:rPr>
        <w:t>15</w:t>
      </w:r>
      <w:r w:rsidR="00681DE7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Pr="00B82FD4">
        <w:rPr>
          <w:rFonts w:ascii="Calibri" w:hAnsi="Calibri" w:cs="Arial"/>
        </w:rPr>
        <w:t>Englische und Straßburgische Kupferdruckpapiere, holländische, englische und deutsche Büttenpapiere für die Druckgraphik – europäische Künstler</w:t>
      </w:r>
      <w:r w:rsidR="004B4F23">
        <w:rPr>
          <w:rFonts w:ascii="Calibri" w:hAnsi="Calibri" w:cs="Arial"/>
        </w:rPr>
        <w:t>papiere sind weltweit verfügbar</w:t>
      </w:r>
    </w:p>
    <w:p w:rsidR="00B73DE1" w:rsidRPr="00B82FD4" w:rsidRDefault="00E5491B" w:rsidP="00CE1883">
      <w:pPr>
        <w:ind w:firstLine="705"/>
        <w:rPr>
          <w:rFonts w:ascii="Calibri" w:hAnsi="Calibri" w:cs="Arial"/>
        </w:rPr>
      </w:pPr>
      <w:r>
        <w:rPr>
          <w:rFonts w:ascii="Calibri" w:hAnsi="Calibri" w:cs="Arial"/>
        </w:rPr>
        <w:t xml:space="preserve">Dipl. </w:t>
      </w:r>
      <w:r w:rsidR="00681DE7">
        <w:rPr>
          <w:rFonts w:ascii="Calibri" w:hAnsi="Calibri" w:cs="Arial"/>
        </w:rPr>
        <w:t>Archivarin</w:t>
      </w:r>
      <w:r w:rsidR="00681DE7" w:rsidRPr="00B82FD4">
        <w:rPr>
          <w:rFonts w:ascii="Calibri" w:hAnsi="Calibri" w:cs="Arial"/>
        </w:rPr>
        <w:t xml:space="preserve"> </w:t>
      </w:r>
      <w:r w:rsidR="004B4F23">
        <w:rPr>
          <w:rFonts w:ascii="Calibri" w:hAnsi="Calibri" w:cs="Arial"/>
        </w:rPr>
        <w:t>Magdalene</w:t>
      </w:r>
      <w:r w:rsidR="00B73DE1" w:rsidRPr="00B82FD4">
        <w:rPr>
          <w:rFonts w:ascii="Calibri" w:hAnsi="Calibri" w:cs="Arial"/>
        </w:rPr>
        <w:t xml:space="preserve"> Christ, Stiftung Zanders, Bergisch Gladbach   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1B4F93" w:rsidRDefault="00B73DE1" w:rsidP="00B73DE1">
      <w:pPr>
        <w:rPr>
          <w:rFonts w:ascii="Calibri" w:hAnsi="Calibri" w:cs="Arial"/>
        </w:rPr>
      </w:pPr>
      <w:r w:rsidRPr="00C640F2">
        <w:rPr>
          <w:rFonts w:ascii="Calibri" w:hAnsi="Calibri" w:cs="Arial"/>
        </w:rPr>
        <w:t>1</w:t>
      </w:r>
      <w:r w:rsidR="00157925" w:rsidRPr="00C640F2">
        <w:rPr>
          <w:rFonts w:ascii="Calibri" w:hAnsi="Calibri" w:cs="Arial"/>
        </w:rPr>
        <w:t>1</w:t>
      </w:r>
      <w:r w:rsidR="00CE1883">
        <w:rPr>
          <w:rFonts w:ascii="Calibri" w:hAnsi="Calibri" w:cs="Arial"/>
        </w:rPr>
        <w:t>:</w:t>
      </w:r>
      <w:r w:rsidR="00157925" w:rsidRPr="00C640F2">
        <w:rPr>
          <w:rFonts w:ascii="Calibri" w:hAnsi="Calibri" w:cs="Arial"/>
        </w:rPr>
        <w:t>45</w:t>
      </w:r>
      <w:r w:rsidRPr="00C640F2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Pr="00C640F2">
        <w:rPr>
          <w:rFonts w:ascii="Calibri" w:hAnsi="Calibri" w:cs="Arial"/>
        </w:rPr>
        <w:t xml:space="preserve">Der Klang des Materials. </w:t>
      </w:r>
      <w:r w:rsidR="00B82FD4" w:rsidRPr="00C640F2">
        <w:rPr>
          <w:rFonts w:ascii="Calibri" w:hAnsi="Calibri" w:cs="Arial"/>
        </w:rPr>
        <w:t>Papiere für Künstlerbücher bei H</w:t>
      </w:r>
      <w:r w:rsidR="004B4F23">
        <w:rPr>
          <w:rFonts w:ascii="Calibri" w:hAnsi="Calibri" w:cs="Arial"/>
        </w:rPr>
        <w:t>enri Matisse</w:t>
      </w:r>
      <w:r w:rsidRPr="00C640F2">
        <w:rPr>
          <w:rFonts w:ascii="Calibri" w:hAnsi="Calibri" w:cs="Arial"/>
        </w:rPr>
        <w:t xml:space="preserve"> </w:t>
      </w:r>
    </w:p>
    <w:p w:rsidR="00B73DE1" w:rsidRPr="00C640F2" w:rsidRDefault="00B73DE1" w:rsidP="00CE1883">
      <w:pPr>
        <w:ind w:left="708"/>
        <w:rPr>
          <w:rFonts w:ascii="Calibri" w:hAnsi="Calibri" w:cs="Arial"/>
        </w:rPr>
      </w:pPr>
      <w:r w:rsidRPr="00C640F2">
        <w:rPr>
          <w:rFonts w:ascii="Calibri" w:hAnsi="Calibri" w:cs="Arial"/>
        </w:rPr>
        <w:t>Prof. Dr. Anja Grebe, Kunstgeschichtliches Institut</w:t>
      </w:r>
      <w:r w:rsidR="007C7154">
        <w:rPr>
          <w:rFonts w:ascii="Calibri" w:hAnsi="Calibri" w:cs="Arial"/>
        </w:rPr>
        <w:t>,</w:t>
      </w:r>
      <w:r w:rsidRPr="00C640F2">
        <w:rPr>
          <w:rFonts w:ascii="Calibri" w:hAnsi="Calibri" w:cs="Arial"/>
        </w:rPr>
        <w:t xml:space="preserve"> Albert-Ludwigs-Universität Freiburg</w:t>
      </w:r>
    </w:p>
    <w:p w:rsidR="00B73DE1" w:rsidRPr="00C640F2" w:rsidRDefault="00B73DE1" w:rsidP="00B73DE1">
      <w:pPr>
        <w:rPr>
          <w:rFonts w:ascii="Calibri" w:hAnsi="Calibri" w:cs="Arial"/>
        </w:rPr>
      </w:pPr>
    </w:p>
    <w:p w:rsidR="00B73DE1" w:rsidRPr="00B82FD4" w:rsidRDefault="00157925" w:rsidP="00B73DE1">
      <w:pPr>
        <w:rPr>
          <w:rFonts w:ascii="Calibri" w:hAnsi="Calibri" w:cs="Arial"/>
        </w:rPr>
      </w:pPr>
      <w:r>
        <w:rPr>
          <w:rFonts w:ascii="Calibri" w:hAnsi="Calibri" w:cs="Arial"/>
        </w:rPr>
        <w:t>12</w:t>
      </w:r>
      <w:r w:rsidR="00CE1883">
        <w:rPr>
          <w:rFonts w:ascii="Calibri" w:hAnsi="Calibri" w:cs="Arial"/>
        </w:rPr>
        <w:t>:</w:t>
      </w:r>
      <w:r>
        <w:rPr>
          <w:rFonts w:ascii="Calibri" w:hAnsi="Calibri" w:cs="Arial"/>
        </w:rPr>
        <w:t>15</w:t>
      </w:r>
      <w:r w:rsidR="00B73DE1" w:rsidRPr="00B82FD4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="00B73DE1" w:rsidRPr="00B82FD4">
        <w:rPr>
          <w:rFonts w:ascii="Calibri" w:hAnsi="Calibri" w:cs="Arial"/>
        </w:rPr>
        <w:t>Diskussion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B73DE1" w:rsidRPr="00CE1883" w:rsidRDefault="00B73DE1" w:rsidP="00B73DE1">
      <w:pPr>
        <w:rPr>
          <w:rFonts w:ascii="Calibri" w:hAnsi="Calibri" w:cs="Arial"/>
          <w:i/>
        </w:rPr>
      </w:pPr>
      <w:r w:rsidRPr="00CE1883">
        <w:rPr>
          <w:rFonts w:ascii="Calibri" w:hAnsi="Calibri" w:cs="Arial"/>
          <w:i/>
        </w:rPr>
        <w:t>1</w:t>
      </w:r>
      <w:r w:rsidR="00157925" w:rsidRPr="00CE1883">
        <w:rPr>
          <w:rFonts w:ascii="Calibri" w:hAnsi="Calibri" w:cs="Arial"/>
          <w:i/>
        </w:rPr>
        <w:t>2</w:t>
      </w:r>
      <w:r w:rsidR="00CE1883" w:rsidRPr="00CE1883">
        <w:rPr>
          <w:rFonts w:ascii="Calibri" w:hAnsi="Calibri" w:cs="Arial"/>
          <w:i/>
        </w:rPr>
        <w:t>:</w:t>
      </w:r>
      <w:r w:rsidR="00157925" w:rsidRPr="00CE1883">
        <w:rPr>
          <w:rFonts w:ascii="Calibri" w:hAnsi="Calibri" w:cs="Arial"/>
          <w:i/>
        </w:rPr>
        <w:t>3</w:t>
      </w:r>
      <w:r w:rsidRPr="00CE1883">
        <w:rPr>
          <w:rFonts w:ascii="Calibri" w:hAnsi="Calibri" w:cs="Arial"/>
          <w:i/>
        </w:rPr>
        <w:t xml:space="preserve">0 </w:t>
      </w:r>
      <w:r w:rsidR="00CE1883" w:rsidRPr="00CE1883">
        <w:rPr>
          <w:rFonts w:ascii="Calibri" w:hAnsi="Calibri" w:cs="Arial"/>
          <w:i/>
        </w:rPr>
        <w:tab/>
      </w:r>
      <w:r w:rsidRPr="00CE1883">
        <w:rPr>
          <w:rFonts w:ascii="Calibri" w:hAnsi="Calibri" w:cs="Arial"/>
          <w:i/>
        </w:rPr>
        <w:t>Mittagessen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D33787" w:rsidRDefault="00B73DE1" w:rsidP="00B73DE1">
      <w:pPr>
        <w:rPr>
          <w:rFonts w:ascii="Calibri" w:hAnsi="Calibri" w:cs="Arial"/>
        </w:rPr>
      </w:pPr>
      <w:r w:rsidRPr="00B82FD4">
        <w:rPr>
          <w:rFonts w:ascii="Calibri" w:hAnsi="Calibri" w:cs="Arial"/>
        </w:rPr>
        <w:t>1</w:t>
      </w:r>
      <w:r w:rsidR="00157925">
        <w:rPr>
          <w:rFonts w:ascii="Calibri" w:hAnsi="Calibri" w:cs="Arial"/>
        </w:rPr>
        <w:t>4</w:t>
      </w:r>
      <w:r w:rsidR="00CE1883">
        <w:rPr>
          <w:rFonts w:ascii="Calibri" w:hAnsi="Calibri" w:cs="Arial"/>
        </w:rPr>
        <w:t>:</w:t>
      </w:r>
      <w:r w:rsidRPr="00B82FD4">
        <w:rPr>
          <w:rFonts w:ascii="Calibri" w:hAnsi="Calibri" w:cs="Arial"/>
        </w:rPr>
        <w:t xml:space="preserve">00 </w:t>
      </w:r>
      <w:r w:rsidR="00CE1883">
        <w:rPr>
          <w:rFonts w:ascii="Calibri" w:hAnsi="Calibri" w:cs="Arial"/>
        </w:rPr>
        <w:tab/>
      </w:r>
      <w:r w:rsidR="00916CB1">
        <w:rPr>
          <w:rFonts w:ascii="Calibri" w:hAnsi="Calibri" w:cs="Arial"/>
        </w:rPr>
        <w:t>Notizzettel, Schreibp</w:t>
      </w:r>
      <w:r w:rsidR="00D33787">
        <w:rPr>
          <w:rFonts w:ascii="Calibri" w:hAnsi="Calibri" w:cs="Arial"/>
        </w:rPr>
        <w:t>apier</w:t>
      </w:r>
      <w:r w:rsidR="00916CB1">
        <w:rPr>
          <w:rFonts w:ascii="Calibri" w:hAnsi="Calibri" w:cs="Arial"/>
        </w:rPr>
        <w:t>, gerissen, gebraucht, … Papier</w:t>
      </w:r>
      <w:r w:rsidR="00D33787">
        <w:rPr>
          <w:rFonts w:ascii="Calibri" w:hAnsi="Calibri" w:cs="Arial"/>
        </w:rPr>
        <w:t xml:space="preserve">e bei Joseph Beuys </w:t>
      </w:r>
      <w:r w:rsidR="00916CB1">
        <w:rPr>
          <w:rFonts w:ascii="Calibri" w:hAnsi="Calibri" w:cs="Arial"/>
        </w:rPr>
        <w:br/>
      </w:r>
      <w:r w:rsidR="00916CB1">
        <w:rPr>
          <w:rFonts w:ascii="Calibri" w:hAnsi="Calibri" w:cs="Arial"/>
        </w:rPr>
        <w:tab/>
      </w:r>
      <w:r w:rsidR="00D33787">
        <w:rPr>
          <w:rFonts w:ascii="Calibri" w:hAnsi="Calibri" w:cs="Arial"/>
        </w:rPr>
        <w:t>Dr. Barbara Strieder, Stiftung Museum Schloss Moyland</w:t>
      </w:r>
    </w:p>
    <w:p w:rsidR="00D33787" w:rsidRDefault="00D33787" w:rsidP="00B73DE1">
      <w:pPr>
        <w:rPr>
          <w:rFonts w:ascii="Calibri" w:hAnsi="Calibri" w:cs="Arial"/>
        </w:rPr>
      </w:pPr>
    </w:p>
    <w:p w:rsidR="001B4F93" w:rsidRDefault="00D33787" w:rsidP="00B73DE1">
      <w:pPr>
        <w:rPr>
          <w:rFonts w:ascii="Calibri" w:hAnsi="Calibri" w:cs="Arial"/>
        </w:rPr>
      </w:pPr>
      <w:r>
        <w:rPr>
          <w:rFonts w:ascii="Calibri" w:hAnsi="Calibri" w:cs="Arial"/>
        </w:rPr>
        <w:t>14:30</w:t>
      </w:r>
      <w:r>
        <w:rPr>
          <w:rFonts w:ascii="Calibri" w:hAnsi="Calibri" w:cs="Arial"/>
        </w:rPr>
        <w:tab/>
      </w:r>
      <w:r w:rsidR="001B4F93">
        <w:rPr>
          <w:rFonts w:ascii="Calibri" w:hAnsi="Calibri" w:cs="Arial"/>
        </w:rPr>
        <w:t>Narrative au</w:t>
      </w:r>
      <w:r w:rsidR="004B4F23">
        <w:rPr>
          <w:rFonts w:ascii="Calibri" w:hAnsi="Calibri" w:cs="Arial"/>
        </w:rPr>
        <w:t>f Papier in der Gegenwartskunst</w:t>
      </w:r>
      <w:r w:rsidR="001B4F93">
        <w:rPr>
          <w:rFonts w:ascii="Calibri" w:hAnsi="Calibri" w:cs="Arial"/>
        </w:rPr>
        <w:t xml:space="preserve"> </w:t>
      </w:r>
    </w:p>
    <w:p w:rsidR="00B73DE1" w:rsidRPr="00B82FD4" w:rsidRDefault="00B73DE1" w:rsidP="00CE1883">
      <w:pPr>
        <w:ind w:firstLine="708"/>
        <w:rPr>
          <w:rFonts w:ascii="Calibri" w:hAnsi="Calibri" w:cs="Arial"/>
        </w:rPr>
      </w:pPr>
      <w:r w:rsidRPr="00B82FD4">
        <w:rPr>
          <w:rFonts w:ascii="Calibri" w:hAnsi="Calibri" w:cs="Arial"/>
        </w:rPr>
        <w:t>Dr. Renate Goldmann</w:t>
      </w:r>
      <w:r w:rsidR="000E1B11">
        <w:rPr>
          <w:rFonts w:ascii="Calibri" w:hAnsi="Calibri" w:cs="Arial"/>
        </w:rPr>
        <w:t xml:space="preserve">, </w:t>
      </w:r>
      <w:r w:rsidR="001B4F93">
        <w:rPr>
          <w:rFonts w:ascii="Calibri" w:hAnsi="Calibri" w:cs="Arial"/>
        </w:rPr>
        <w:t xml:space="preserve">Leopold-Hoesch-Museum &amp; Papiermuseum </w:t>
      </w:r>
      <w:r w:rsidR="000E1B11">
        <w:rPr>
          <w:rFonts w:ascii="Calibri" w:hAnsi="Calibri" w:cs="Arial"/>
        </w:rPr>
        <w:t>Düren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0D1365" w:rsidRPr="00B82FD4" w:rsidRDefault="00B73DE1" w:rsidP="000D1365">
      <w:pPr>
        <w:rPr>
          <w:rFonts w:ascii="Calibri" w:hAnsi="Calibri" w:cs="Arial"/>
        </w:rPr>
      </w:pPr>
      <w:r w:rsidRPr="00B82FD4">
        <w:rPr>
          <w:rFonts w:ascii="Calibri" w:hAnsi="Calibri" w:cs="Arial"/>
        </w:rPr>
        <w:t>1</w:t>
      </w:r>
      <w:r w:rsidR="00D33787">
        <w:rPr>
          <w:rFonts w:ascii="Calibri" w:hAnsi="Calibri" w:cs="Arial"/>
        </w:rPr>
        <w:t>5</w:t>
      </w:r>
      <w:r w:rsidR="00CE1883">
        <w:rPr>
          <w:rFonts w:ascii="Calibri" w:hAnsi="Calibri" w:cs="Arial"/>
        </w:rPr>
        <w:t>:</w:t>
      </w:r>
      <w:r w:rsidR="00D33787">
        <w:rPr>
          <w:rFonts w:ascii="Calibri" w:hAnsi="Calibri" w:cs="Arial"/>
        </w:rPr>
        <w:t>0</w:t>
      </w:r>
      <w:r w:rsidRPr="00B82FD4">
        <w:rPr>
          <w:rFonts w:ascii="Calibri" w:hAnsi="Calibri" w:cs="Arial"/>
        </w:rPr>
        <w:t xml:space="preserve">0 </w:t>
      </w:r>
      <w:r w:rsidR="00CE1883">
        <w:rPr>
          <w:rFonts w:ascii="Calibri" w:hAnsi="Calibri" w:cs="Arial"/>
        </w:rPr>
        <w:tab/>
      </w:r>
      <w:r w:rsidR="000D1365" w:rsidRPr="00B82FD4">
        <w:rPr>
          <w:rFonts w:ascii="Calibri" w:hAnsi="Calibri" w:cs="Arial"/>
        </w:rPr>
        <w:t>Diskussion</w:t>
      </w:r>
    </w:p>
    <w:p w:rsidR="000D1365" w:rsidRPr="00B82FD4" w:rsidRDefault="000D1365" w:rsidP="000D1365">
      <w:pPr>
        <w:rPr>
          <w:rFonts w:ascii="Calibri" w:hAnsi="Calibri" w:cs="Arial"/>
        </w:rPr>
      </w:pPr>
    </w:p>
    <w:p w:rsidR="00B73DE1" w:rsidRPr="00CE1883" w:rsidRDefault="00B73DE1" w:rsidP="00B73DE1">
      <w:pPr>
        <w:rPr>
          <w:rFonts w:ascii="Calibri" w:hAnsi="Calibri" w:cs="Arial"/>
          <w:i/>
        </w:rPr>
      </w:pPr>
      <w:r w:rsidRPr="00CE1883">
        <w:rPr>
          <w:rFonts w:ascii="Calibri" w:hAnsi="Calibri" w:cs="Arial"/>
          <w:i/>
        </w:rPr>
        <w:t>1</w:t>
      </w:r>
      <w:r w:rsidR="00157925" w:rsidRPr="00CE1883">
        <w:rPr>
          <w:rFonts w:ascii="Calibri" w:hAnsi="Calibri" w:cs="Arial"/>
          <w:i/>
        </w:rPr>
        <w:t>5</w:t>
      </w:r>
      <w:r w:rsidR="00CE1883" w:rsidRPr="00CE1883">
        <w:rPr>
          <w:rFonts w:ascii="Calibri" w:hAnsi="Calibri" w:cs="Arial"/>
          <w:i/>
        </w:rPr>
        <w:t>:</w:t>
      </w:r>
      <w:r w:rsidR="00D33787">
        <w:rPr>
          <w:rFonts w:ascii="Calibri" w:hAnsi="Calibri" w:cs="Arial"/>
          <w:i/>
        </w:rPr>
        <w:t>15</w:t>
      </w:r>
      <w:r w:rsidRPr="00CE1883">
        <w:rPr>
          <w:rFonts w:ascii="Calibri" w:hAnsi="Calibri" w:cs="Arial"/>
          <w:i/>
        </w:rPr>
        <w:t xml:space="preserve"> </w:t>
      </w:r>
      <w:r w:rsidR="00CE1883" w:rsidRPr="00CE1883">
        <w:rPr>
          <w:rFonts w:ascii="Calibri" w:hAnsi="Calibri" w:cs="Arial"/>
          <w:i/>
        </w:rPr>
        <w:tab/>
      </w:r>
      <w:r w:rsidRPr="00CE1883">
        <w:rPr>
          <w:rFonts w:ascii="Calibri" w:hAnsi="Calibri" w:cs="Arial"/>
          <w:i/>
        </w:rPr>
        <w:t>Kaffeepause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CE1883" w:rsidRDefault="00B73DE1" w:rsidP="00BE787D">
      <w:pPr>
        <w:ind w:left="705" w:hanging="705"/>
        <w:rPr>
          <w:rFonts w:ascii="Calibri" w:hAnsi="Calibri" w:cs="Arial"/>
        </w:rPr>
      </w:pPr>
      <w:r w:rsidRPr="00B82FD4">
        <w:rPr>
          <w:rFonts w:ascii="Calibri" w:hAnsi="Calibri" w:cs="Arial"/>
        </w:rPr>
        <w:t>1</w:t>
      </w:r>
      <w:r w:rsidR="00157925">
        <w:rPr>
          <w:rFonts w:ascii="Calibri" w:hAnsi="Calibri" w:cs="Arial"/>
        </w:rPr>
        <w:t>5</w:t>
      </w:r>
      <w:r w:rsidR="00CE1883">
        <w:rPr>
          <w:rFonts w:ascii="Calibri" w:hAnsi="Calibri" w:cs="Arial"/>
        </w:rPr>
        <w:t>:</w:t>
      </w:r>
      <w:r w:rsidR="00D33787">
        <w:rPr>
          <w:rFonts w:ascii="Calibri" w:hAnsi="Calibri" w:cs="Arial"/>
        </w:rPr>
        <w:t>45</w:t>
      </w:r>
      <w:r w:rsidRPr="00B82FD4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Pr="004D412B">
        <w:rPr>
          <w:rFonts w:ascii="Calibri" w:hAnsi="Calibri" w:cs="Arial"/>
          <w:b/>
        </w:rPr>
        <w:t>Podiumsdiskussion</w:t>
      </w:r>
      <w:r w:rsidRPr="00B82FD4">
        <w:rPr>
          <w:rFonts w:ascii="Calibri" w:hAnsi="Calibri" w:cs="Arial"/>
        </w:rPr>
        <w:t xml:space="preserve"> zur heutigen Bedeutung von Künstlerpapieren vor dem Hintergrund der </w:t>
      </w:r>
      <w:r w:rsidR="00D6450E">
        <w:rPr>
          <w:rFonts w:ascii="Calibri" w:hAnsi="Calibri" w:cs="Arial"/>
        </w:rPr>
        <w:t>aktuellen Situation der Graphik</w:t>
      </w:r>
      <w:r w:rsidR="001B4F93">
        <w:rPr>
          <w:rFonts w:ascii="Calibri" w:hAnsi="Calibri" w:cs="Arial"/>
        </w:rPr>
        <w:t xml:space="preserve"> </w:t>
      </w:r>
      <w:r w:rsidRPr="00B82FD4">
        <w:rPr>
          <w:rFonts w:ascii="Calibri" w:hAnsi="Calibri" w:cs="Arial"/>
        </w:rPr>
        <w:t xml:space="preserve">und deren zukünftiger Entwicklung </w:t>
      </w:r>
    </w:p>
    <w:p w:rsidR="00B73DE1" w:rsidRDefault="004D412B" w:rsidP="00CE1883">
      <w:pPr>
        <w:ind w:left="705"/>
        <w:rPr>
          <w:rFonts w:ascii="Calibri" w:hAnsi="Calibri" w:cs="Arial"/>
        </w:rPr>
      </w:pPr>
      <w:r>
        <w:rPr>
          <w:rFonts w:ascii="Calibri" w:hAnsi="Calibri" w:cs="Arial"/>
        </w:rPr>
        <w:t>mit</w:t>
      </w:r>
      <w:r w:rsidR="00B24FFD">
        <w:rPr>
          <w:rFonts w:ascii="Calibri" w:hAnsi="Calibri" w:cs="Arial"/>
        </w:rPr>
        <w:t xml:space="preserve"> Dr. Renate Goldmann,</w:t>
      </w:r>
      <w:r>
        <w:rPr>
          <w:rFonts w:ascii="Calibri" w:hAnsi="Calibri" w:cs="Arial"/>
        </w:rPr>
        <w:t xml:space="preserve"> </w:t>
      </w:r>
      <w:r w:rsidR="00E25847">
        <w:rPr>
          <w:rFonts w:ascii="Calibri" w:hAnsi="Calibri" w:cs="Arial"/>
        </w:rPr>
        <w:t xml:space="preserve">Horst-Dieter </w:t>
      </w:r>
      <w:r w:rsidR="002948F0">
        <w:rPr>
          <w:rFonts w:ascii="Calibri" w:hAnsi="Calibri" w:cs="Arial"/>
        </w:rPr>
        <w:t>Schweigert</w:t>
      </w:r>
      <w:r w:rsidR="00E25847">
        <w:rPr>
          <w:rFonts w:ascii="Calibri" w:hAnsi="Calibri" w:cs="Arial"/>
        </w:rPr>
        <w:t>,</w:t>
      </w:r>
      <w:r w:rsidR="00B07609">
        <w:rPr>
          <w:rFonts w:ascii="Calibri" w:hAnsi="Calibri" w:cs="Arial"/>
        </w:rPr>
        <w:t xml:space="preserve"> Römerturm</w:t>
      </w:r>
      <w:r>
        <w:rPr>
          <w:rFonts w:ascii="Calibri" w:hAnsi="Calibri" w:cs="Arial"/>
        </w:rPr>
        <w:t xml:space="preserve"> Fein</w:t>
      </w:r>
      <w:r w:rsidR="00254388">
        <w:rPr>
          <w:rFonts w:ascii="Calibri" w:hAnsi="Calibri" w:cs="Arial"/>
        </w:rPr>
        <w:t>st</w:t>
      </w:r>
      <w:r>
        <w:rPr>
          <w:rFonts w:ascii="Calibri" w:hAnsi="Calibri" w:cs="Arial"/>
        </w:rPr>
        <w:t>papier</w:t>
      </w:r>
      <w:r w:rsidR="00B07609">
        <w:rPr>
          <w:rFonts w:ascii="Calibri" w:hAnsi="Calibri" w:cs="Arial"/>
        </w:rPr>
        <w:t>, Fre</w:t>
      </w:r>
      <w:r w:rsidR="00E25847">
        <w:rPr>
          <w:rFonts w:ascii="Calibri" w:hAnsi="Calibri" w:cs="Arial"/>
        </w:rPr>
        <w:t>ch</w:t>
      </w:r>
      <w:r w:rsidR="00B07609">
        <w:rPr>
          <w:rFonts w:ascii="Calibri" w:hAnsi="Calibri" w:cs="Arial"/>
        </w:rPr>
        <w:t xml:space="preserve">en, </w:t>
      </w:r>
      <w:r>
        <w:rPr>
          <w:rFonts w:ascii="Calibri" w:hAnsi="Calibri" w:cs="Arial"/>
        </w:rPr>
        <w:t>dem</w:t>
      </w:r>
      <w:r w:rsidR="006C1050" w:rsidRPr="00B82FD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Kunsthistoriker und Graphikkünstler Dr.</w:t>
      </w:r>
      <w:r w:rsidR="006C1050" w:rsidRPr="00B82FD4">
        <w:rPr>
          <w:rFonts w:ascii="Calibri" w:hAnsi="Calibri" w:cs="Arial"/>
        </w:rPr>
        <w:t xml:space="preserve"> Ad Stijnman</w:t>
      </w:r>
      <w:r w:rsidR="001B4F93">
        <w:rPr>
          <w:rFonts w:ascii="Calibri" w:hAnsi="Calibri" w:cs="Arial"/>
        </w:rPr>
        <w:t>, Amsterdam</w:t>
      </w:r>
      <w:r w:rsidR="00BC2DF3">
        <w:rPr>
          <w:rFonts w:ascii="Calibri" w:hAnsi="Calibri" w:cs="Arial"/>
        </w:rPr>
        <w:t>, u.a.</w:t>
      </w:r>
      <w:r w:rsidR="006C1050" w:rsidRPr="00B82FD4">
        <w:rPr>
          <w:rFonts w:ascii="Calibri" w:hAnsi="Calibri" w:cs="Arial"/>
        </w:rPr>
        <w:t xml:space="preserve"> </w:t>
      </w:r>
    </w:p>
    <w:p w:rsidR="00CE1883" w:rsidRDefault="00CE1883" w:rsidP="004D412B">
      <w:pPr>
        <w:rPr>
          <w:rFonts w:ascii="Calibri" w:hAnsi="Calibri" w:cs="Arial"/>
        </w:rPr>
      </w:pPr>
    </w:p>
    <w:p w:rsidR="00456C63" w:rsidRPr="00CE1883" w:rsidRDefault="006439D9" w:rsidP="00456C63">
      <w:pPr>
        <w:pStyle w:val="Heading1"/>
      </w:pPr>
      <w:r>
        <w:lastRenderedPageBreak/>
        <w:t>Einladung</w:t>
      </w:r>
      <w:r w:rsidR="00E01269">
        <w:t xml:space="preserve"> im privaten Rahmen</w:t>
      </w:r>
      <w:r>
        <w:t xml:space="preserve"> in Düren</w:t>
      </w:r>
    </w:p>
    <w:p w:rsidR="00797135" w:rsidRDefault="00797135" w:rsidP="00797135">
      <w:pPr>
        <w:rPr>
          <w:rFonts w:ascii="Calibri" w:hAnsi="Calibri" w:cs="Arial"/>
        </w:rPr>
      </w:pPr>
    </w:p>
    <w:p w:rsidR="004742B5" w:rsidRDefault="004742B5" w:rsidP="00B73DE1">
      <w:pPr>
        <w:rPr>
          <w:rFonts w:ascii="Calibri" w:hAnsi="Calibri" w:cs="Arial"/>
          <w:b/>
          <w:sz w:val="28"/>
          <w:szCs w:val="28"/>
        </w:rPr>
      </w:pPr>
    </w:p>
    <w:p w:rsidR="00B73DE1" w:rsidRPr="00B82FD4" w:rsidRDefault="00C71D47" w:rsidP="00B73DE1">
      <w:pPr>
        <w:rPr>
          <w:rFonts w:ascii="Calibri" w:hAnsi="Calibri" w:cs="Arial"/>
          <w:b/>
          <w:sz w:val="28"/>
          <w:szCs w:val="28"/>
        </w:rPr>
      </w:pPr>
      <w:r w:rsidRPr="00B82FD4">
        <w:rPr>
          <w:rFonts w:ascii="Calibri" w:hAnsi="Calibri" w:cs="Arial"/>
          <w:b/>
          <w:sz w:val="28"/>
          <w:szCs w:val="28"/>
        </w:rPr>
        <w:t>Samstag, 21. März 2015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B73DE1" w:rsidRPr="00B82FD4" w:rsidRDefault="00E25847" w:rsidP="00B73DE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Ort: </w:t>
      </w:r>
      <w:r w:rsidR="004D412B">
        <w:rPr>
          <w:rFonts w:ascii="Calibri" w:hAnsi="Calibri" w:cs="Arial"/>
        </w:rPr>
        <w:t xml:space="preserve"> </w:t>
      </w:r>
      <w:r w:rsidR="00CE1883">
        <w:rPr>
          <w:rFonts w:ascii="Calibri" w:hAnsi="Calibri" w:cs="Arial"/>
        </w:rPr>
        <w:tab/>
      </w:r>
      <w:r w:rsidR="009B6473">
        <w:rPr>
          <w:rFonts w:ascii="Calibri" w:hAnsi="Calibri" w:cs="Arial"/>
        </w:rPr>
        <w:t xml:space="preserve">Leopold-Hoesch-Museum </w:t>
      </w:r>
      <w:r w:rsidR="00254388">
        <w:rPr>
          <w:rFonts w:ascii="Calibri" w:hAnsi="Calibri" w:cs="Arial"/>
        </w:rPr>
        <w:t xml:space="preserve">&amp; </w:t>
      </w:r>
      <w:r w:rsidR="009B6473">
        <w:rPr>
          <w:rFonts w:ascii="Calibri" w:hAnsi="Calibri" w:cs="Arial"/>
        </w:rPr>
        <w:t>Papiermuseum Düren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D40131" w:rsidRDefault="009B6473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>9.30</w:t>
      </w:r>
      <w:r w:rsidR="00B73DE1" w:rsidRPr="00B82FD4">
        <w:rPr>
          <w:rFonts w:ascii="Calibri" w:hAnsi="Calibri" w:cs="Arial"/>
        </w:rPr>
        <w:t xml:space="preserve"> </w:t>
      </w:r>
      <w:bookmarkStart w:id="1" w:name="OLE_LINK2"/>
      <w:bookmarkStart w:id="2" w:name="OLE_LINK1"/>
      <w:r w:rsidR="00CE1883">
        <w:rPr>
          <w:rFonts w:ascii="Calibri" w:hAnsi="Calibri" w:cs="Arial"/>
        </w:rPr>
        <w:tab/>
      </w:r>
      <w:r w:rsidR="004D412B" w:rsidRPr="004D412B">
        <w:rPr>
          <w:rFonts w:ascii="Calibri" w:hAnsi="Calibri" w:cs="Arial"/>
          <w:b/>
        </w:rPr>
        <w:t>Roundt</w:t>
      </w:r>
      <w:r w:rsidR="006D1286" w:rsidRPr="004D412B">
        <w:rPr>
          <w:rFonts w:ascii="Calibri" w:hAnsi="Calibri" w:cs="Arial"/>
          <w:b/>
        </w:rPr>
        <w:t>able</w:t>
      </w:r>
      <w:r w:rsidR="006D1286">
        <w:rPr>
          <w:rFonts w:ascii="Calibri" w:hAnsi="Calibri" w:cs="Arial"/>
        </w:rPr>
        <w:t xml:space="preserve">: Wie können sich Papiere, die Künstler im Laufe der Jahrhunderte verwendet haben, in Zukunft einheitlich beschreiben lassen? </w:t>
      </w:r>
      <w:bookmarkEnd w:id="1"/>
      <w:bookmarkEnd w:id="2"/>
    </w:p>
    <w:p w:rsidR="00CE1883" w:rsidRDefault="00CE1883" w:rsidP="00B73DE1">
      <w:pPr>
        <w:rPr>
          <w:rFonts w:ascii="Calibri" w:hAnsi="Calibri" w:cs="Arial"/>
        </w:rPr>
      </w:pPr>
    </w:p>
    <w:p w:rsidR="00D40131" w:rsidRDefault="001229B1" w:rsidP="00CE1883">
      <w:pPr>
        <w:ind w:left="705" w:firstLine="3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="0028397E">
        <w:rPr>
          <w:rFonts w:ascii="Calibri" w:hAnsi="Calibri" w:cs="Arial"/>
        </w:rPr>
        <w:t xml:space="preserve">usätzlich zu den Referenten der Tagung werden </w:t>
      </w:r>
      <w:r w:rsidR="00B73DE1" w:rsidRPr="00B82FD4">
        <w:rPr>
          <w:rFonts w:ascii="Calibri" w:hAnsi="Calibri" w:cs="Arial"/>
        </w:rPr>
        <w:t xml:space="preserve">Prof. Dr. Irene Brückle, </w:t>
      </w:r>
      <w:r w:rsidR="00EF2434" w:rsidRPr="00B82FD4">
        <w:rPr>
          <w:rFonts w:ascii="Calibri" w:hAnsi="Calibri" w:cs="Arial"/>
        </w:rPr>
        <w:t xml:space="preserve">Staatliche </w:t>
      </w:r>
      <w:r w:rsidR="00B73DE1" w:rsidRPr="00B82FD4">
        <w:rPr>
          <w:rFonts w:ascii="Calibri" w:hAnsi="Calibri" w:cs="Arial"/>
        </w:rPr>
        <w:t xml:space="preserve">Akademie der </w:t>
      </w:r>
      <w:r w:rsidR="00740ADB" w:rsidRPr="00B82FD4">
        <w:rPr>
          <w:rFonts w:ascii="Calibri" w:hAnsi="Calibri" w:cs="Arial"/>
        </w:rPr>
        <w:t xml:space="preserve">Bildenden </w:t>
      </w:r>
      <w:r w:rsidR="009231AB">
        <w:rPr>
          <w:rFonts w:ascii="Calibri" w:hAnsi="Calibri" w:cs="Arial"/>
        </w:rPr>
        <w:t>Künste</w:t>
      </w:r>
      <w:r w:rsidR="00B73DE1" w:rsidRPr="00B82FD4">
        <w:rPr>
          <w:rFonts w:ascii="Calibri" w:hAnsi="Calibri" w:cs="Arial"/>
        </w:rPr>
        <w:t xml:space="preserve"> Stuttgart, Dr. Georg Dietz, </w:t>
      </w:r>
      <w:r w:rsidR="006C1050" w:rsidRPr="00B82FD4">
        <w:rPr>
          <w:rFonts w:ascii="Calibri" w:hAnsi="Calibri" w:cs="Arial"/>
        </w:rPr>
        <w:t>Dresden</w:t>
      </w:r>
      <w:r w:rsidR="006D1286">
        <w:rPr>
          <w:rFonts w:ascii="Calibri" w:hAnsi="Calibri" w:cs="Arial"/>
        </w:rPr>
        <w:t>,</w:t>
      </w:r>
      <w:r w:rsidR="006F14C0">
        <w:rPr>
          <w:rFonts w:ascii="Calibri" w:hAnsi="Calibri" w:cs="Arial"/>
        </w:rPr>
        <w:t xml:space="preserve"> </w:t>
      </w:r>
      <w:r w:rsidR="00060A66">
        <w:rPr>
          <w:rFonts w:ascii="Calibri" w:hAnsi="Calibri" w:cs="Arial"/>
        </w:rPr>
        <w:t xml:space="preserve">Dr. </w:t>
      </w:r>
      <w:r w:rsidR="006F14C0">
        <w:rPr>
          <w:rFonts w:ascii="Calibri" w:hAnsi="Calibri" w:cs="Arial"/>
        </w:rPr>
        <w:t xml:space="preserve">Carla Meyer, </w:t>
      </w:r>
    </w:p>
    <w:p w:rsidR="00B73DE1" w:rsidRPr="006F14C0" w:rsidRDefault="006F14C0" w:rsidP="00CE1883">
      <w:pPr>
        <w:ind w:left="705"/>
        <w:rPr>
          <w:rFonts w:asciiTheme="minorHAnsi" w:hAnsiTheme="minorHAnsi" w:cs="Arial"/>
        </w:rPr>
      </w:pPr>
      <w:r w:rsidRPr="006F14C0">
        <w:rPr>
          <w:rFonts w:asciiTheme="minorHAnsi" w:hAnsiTheme="minorHAnsi"/>
        </w:rPr>
        <w:t xml:space="preserve">SFB 933 „Materiale Textkulturen“, </w:t>
      </w:r>
      <w:hyperlink r:id="rId8" w:history="1">
        <w:r w:rsidRPr="006F14C0">
          <w:rPr>
            <w:rStyle w:val="Hyperlink"/>
            <w:rFonts w:asciiTheme="minorHAnsi" w:hAnsiTheme="minorHAnsi"/>
            <w:color w:val="auto"/>
            <w:u w:val="none"/>
          </w:rPr>
          <w:t>Teilprojekt A6 „Die papierne Umwälzung“</w:t>
        </w:r>
      </w:hyperlink>
      <w:r w:rsidR="0028397E">
        <w:t xml:space="preserve"> </w:t>
      </w:r>
      <w:r w:rsidRPr="006F14C0">
        <w:rPr>
          <w:rFonts w:asciiTheme="minorHAnsi" w:hAnsiTheme="minorHAnsi"/>
        </w:rPr>
        <w:t xml:space="preserve">Institut für Fränkisch-Pfälzische Geschichte und Landeskunde, </w:t>
      </w:r>
      <w:r w:rsidR="00D40131">
        <w:rPr>
          <w:rFonts w:asciiTheme="minorHAnsi" w:hAnsiTheme="minorHAnsi"/>
        </w:rPr>
        <w:t>Ruprecht-Karls-</w:t>
      </w:r>
      <w:r w:rsidRPr="006F14C0">
        <w:rPr>
          <w:rFonts w:asciiTheme="minorHAnsi" w:hAnsiTheme="minorHAnsi"/>
        </w:rPr>
        <w:t xml:space="preserve">Universität </w:t>
      </w:r>
      <w:r w:rsidRPr="006F14C0">
        <w:rPr>
          <w:rFonts w:asciiTheme="minorHAnsi" w:hAnsiTheme="minorHAnsi" w:cs="Arial"/>
        </w:rPr>
        <w:t>Heidelberg</w:t>
      </w:r>
      <w:r w:rsidR="00C22028" w:rsidRPr="006F14C0">
        <w:rPr>
          <w:rFonts w:asciiTheme="minorHAnsi" w:hAnsiTheme="minorHAnsi" w:cs="Arial"/>
        </w:rPr>
        <w:t xml:space="preserve"> </w:t>
      </w:r>
      <w:r w:rsidR="001B4F93">
        <w:rPr>
          <w:rFonts w:asciiTheme="minorHAnsi" w:hAnsiTheme="minorHAnsi" w:cs="Arial"/>
        </w:rPr>
        <w:t>und der Graphikk</w:t>
      </w:r>
      <w:r w:rsidR="006D1286">
        <w:rPr>
          <w:rFonts w:asciiTheme="minorHAnsi" w:hAnsiTheme="minorHAnsi" w:cs="Arial"/>
        </w:rPr>
        <w:t xml:space="preserve">ünstler </w:t>
      </w:r>
      <w:r w:rsidR="00D40131">
        <w:rPr>
          <w:rFonts w:asciiTheme="minorHAnsi" w:hAnsiTheme="minorHAnsi" w:cs="Arial"/>
        </w:rPr>
        <w:t xml:space="preserve">Prof. </w:t>
      </w:r>
      <w:r w:rsidR="006D1286">
        <w:rPr>
          <w:rFonts w:asciiTheme="minorHAnsi" w:hAnsiTheme="minorHAnsi" w:cs="Arial"/>
        </w:rPr>
        <w:t>Walter Dohmen, Langerwehe</w:t>
      </w:r>
      <w:r w:rsidR="001A12BE">
        <w:rPr>
          <w:rFonts w:asciiTheme="minorHAnsi" w:hAnsiTheme="minorHAnsi" w:cs="Arial"/>
        </w:rPr>
        <w:t xml:space="preserve"> </w:t>
      </w:r>
      <w:r w:rsidR="0028397E">
        <w:rPr>
          <w:rFonts w:asciiTheme="minorHAnsi" w:hAnsiTheme="minorHAnsi" w:cs="Arial"/>
        </w:rPr>
        <w:t>eingeladen</w:t>
      </w:r>
      <w:r w:rsidR="002948F0">
        <w:rPr>
          <w:rFonts w:asciiTheme="minorHAnsi" w:hAnsiTheme="minorHAnsi" w:cs="Arial"/>
        </w:rPr>
        <w:t>.</w:t>
      </w:r>
      <w:r w:rsidR="0028397E">
        <w:rPr>
          <w:rFonts w:asciiTheme="minorHAnsi" w:hAnsiTheme="minorHAnsi" w:cs="Arial"/>
        </w:rPr>
        <w:t xml:space="preserve"> </w:t>
      </w:r>
    </w:p>
    <w:p w:rsidR="00B73DE1" w:rsidRPr="00B82FD4" w:rsidRDefault="00B73DE1" w:rsidP="00B73DE1">
      <w:pPr>
        <w:rPr>
          <w:rFonts w:ascii="Calibri" w:hAnsi="Calibri" w:cs="Arial"/>
        </w:rPr>
      </w:pPr>
    </w:p>
    <w:p w:rsidR="009B6473" w:rsidRDefault="009B6473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>12</w:t>
      </w:r>
      <w:r w:rsidR="00CE1883">
        <w:rPr>
          <w:rFonts w:ascii="Calibri" w:hAnsi="Calibri" w:cs="Arial"/>
        </w:rPr>
        <w:t>:</w:t>
      </w:r>
      <w:r w:rsidR="00626947">
        <w:rPr>
          <w:rFonts w:ascii="Calibri" w:hAnsi="Calibri" w:cs="Arial"/>
        </w:rPr>
        <w:t>0</w:t>
      </w:r>
      <w:r w:rsidR="00CE1883">
        <w:rPr>
          <w:rFonts w:ascii="Calibri" w:hAnsi="Calibri" w:cs="Arial"/>
        </w:rPr>
        <w:t xml:space="preserve">0 </w:t>
      </w:r>
      <w:r w:rsidR="00CE188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Papierfabrik Zerkall Renker &amp; Söhne, </w:t>
      </w:r>
      <w:r w:rsidR="00B52B09">
        <w:rPr>
          <w:rFonts w:ascii="Calibri" w:hAnsi="Calibri" w:cs="Arial"/>
        </w:rPr>
        <w:t xml:space="preserve">Gustav Renker Str. 5, 52393 </w:t>
      </w:r>
      <w:r>
        <w:rPr>
          <w:rFonts w:ascii="Calibri" w:hAnsi="Calibri" w:cs="Arial"/>
        </w:rPr>
        <w:t>Hürtgenwald-Zerkall</w:t>
      </w:r>
    </w:p>
    <w:p w:rsidR="009B6473" w:rsidRDefault="009B6473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1B4F93" w:rsidRDefault="009B6473" w:rsidP="00CE1883">
      <w:pPr>
        <w:ind w:left="705" w:hanging="705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DA3D4B">
        <w:rPr>
          <w:rFonts w:ascii="Calibri" w:hAnsi="Calibri" w:cs="Arial"/>
        </w:rPr>
        <w:t>Führung</w:t>
      </w:r>
      <w:r w:rsidR="00166A55">
        <w:rPr>
          <w:rFonts w:ascii="Calibri" w:hAnsi="Calibri" w:cs="Arial"/>
        </w:rPr>
        <w:t xml:space="preserve"> </w:t>
      </w:r>
      <w:r w:rsidR="00D40131">
        <w:rPr>
          <w:rFonts w:ascii="Calibri" w:hAnsi="Calibri" w:cs="Arial"/>
        </w:rPr>
        <w:t>durch die</w:t>
      </w:r>
      <w:r w:rsidR="00B73DE1" w:rsidRPr="00B82FD4">
        <w:rPr>
          <w:rFonts w:ascii="Calibri" w:hAnsi="Calibri" w:cs="Arial"/>
        </w:rPr>
        <w:t xml:space="preserve"> </w:t>
      </w:r>
      <w:r w:rsidR="00D40131">
        <w:rPr>
          <w:rFonts w:ascii="Calibri" w:hAnsi="Calibri" w:cs="Arial"/>
        </w:rPr>
        <w:t xml:space="preserve">Papierfabrik </w:t>
      </w:r>
      <w:r w:rsidR="000D1365">
        <w:rPr>
          <w:rFonts w:ascii="Calibri" w:hAnsi="Calibri" w:cs="Arial"/>
        </w:rPr>
        <w:t>mit Erläuterungen zur</w:t>
      </w:r>
      <w:r w:rsidR="00C87F7C" w:rsidRPr="00B82FD4">
        <w:rPr>
          <w:rFonts w:ascii="Calibri" w:hAnsi="Calibri" w:cs="Arial"/>
        </w:rPr>
        <w:t xml:space="preserve"> </w:t>
      </w:r>
      <w:r w:rsidR="000D1365">
        <w:rPr>
          <w:rFonts w:ascii="Calibri" w:hAnsi="Calibri" w:cs="Arial"/>
        </w:rPr>
        <w:t xml:space="preserve">heutigen </w:t>
      </w:r>
      <w:r w:rsidR="00C87F7C" w:rsidRPr="00B82FD4">
        <w:rPr>
          <w:rFonts w:ascii="Calibri" w:hAnsi="Calibri" w:cs="Arial"/>
        </w:rPr>
        <w:t>Dominanz von Rundsiebpapieren</w:t>
      </w:r>
      <w:r w:rsidR="00CE1883">
        <w:rPr>
          <w:rFonts w:ascii="Calibri" w:hAnsi="Calibri" w:cs="Arial"/>
        </w:rPr>
        <w:t xml:space="preserve"> neben handgeschöpften Papieren</w:t>
      </w:r>
      <w:r w:rsidR="002C7D69">
        <w:rPr>
          <w:rFonts w:ascii="Calibri" w:hAnsi="Calibri" w:cs="Arial"/>
        </w:rPr>
        <w:t>.</w:t>
      </w:r>
      <w:r w:rsidR="00C87F7C" w:rsidRPr="00B82FD4">
        <w:rPr>
          <w:rFonts w:ascii="Calibri" w:hAnsi="Calibri" w:cs="Arial"/>
        </w:rPr>
        <w:t xml:space="preserve"> </w:t>
      </w:r>
    </w:p>
    <w:p w:rsidR="00C87F7C" w:rsidRDefault="00D40131" w:rsidP="00CE1883">
      <w:pPr>
        <w:ind w:firstLine="705"/>
        <w:rPr>
          <w:rFonts w:ascii="Calibri" w:hAnsi="Calibri" w:cs="Arial"/>
        </w:rPr>
      </w:pPr>
      <w:r>
        <w:rPr>
          <w:rFonts w:ascii="Calibri" w:hAnsi="Calibri" w:cs="Arial"/>
        </w:rPr>
        <w:t>Felix Renker</w:t>
      </w:r>
      <w:r w:rsidR="001B4F93">
        <w:rPr>
          <w:rFonts w:ascii="Calibri" w:hAnsi="Calibri" w:cs="Arial"/>
        </w:rPr>
        <w:t xml:space="preserve">, </w:t>
      </w:r>
      <w:r w:rsidR="00CF01D1">
        <w:rPr>
          <w:rFonts w:ascii="Calibri" w:hAnsi="Calibri" w:cs="Arial"/>
        </w:rPr>
        <w:t xml:space="preserve">Papierfabrik </w:t>
      </w:r>
      <w:r>
        <w:rPr>
          <w:rFonts w:ascii="Calibri" w:hAnsi="Calibri" w:cs="Arial"/>
        </w:rPr>
        <w:t>Zerkall Renker &amp; Söhne</w:t>
      </w:r>
    </w:p>
    <w:p w:rsidR="0026146C" w:rsidRDefault="0026146C" w:rsidP="00C87F7C">
      <w:pPr>
        <w:rPr>
          <w:rFonts w:ascii="Calibri" w:hAnsi="Calibri" w:cs="Arial"/>
        </w:rPr>
      </w:pPr>
    </w:p>
    <w:p w:rsidR="0026146C" w:rsidRPr="00CE1883" w:rsidRDefault="003F760C" w:rsidP="00C87F7C">
      <w:pPr>
        <w:rPr>
          <w:rFonts w:ascii="Calibri" w:hAnsi="Calibri" w:cs="Arial"/>
          <w:i/>
        </w:rPr>
      </w:pPr>
      <w:r w:rsidRPr="00CE1883">
        <w:rPr>
          <w:rFonts w:ascii="Calibri" w:hAnsi="Calibri" w:cs="Arial"/>
          <w:i/>
        </w:rPr>
        <w:t>13</w:t>
      </w:r>
      <w:r w:rsidR="00CE1883" w:rsidRPr="00CE1883">
        <w:rPr>
          <w:rFonts w:ascii="Calibri" w:hAnsi="Calibri" w:cs="Arial"/>
          <w:i/>
        </w:rPr>
        <w:t>:</w:t>
      </w:r>
      <w:r w:rsidRPr="00CE1883">
        <w:rPr>
          <w:rFonts w:ascii="Calibri" w:hAnsi="Calibri" w:cs="Arial"/>
          <w:i/>
        </w:rPr>
        <w:t>30</w:t>
      </w:r>
      <w:r w:rsidR="0026146C" w:rsidRPr="00CE1883">
        <w:rPr>
          <w:rFonts w:ascii="Calibri" w:hAnsi="Calibri" w:cs="Arial"/>
          <w:i/>
        </w:rPr>
        <w:t xml:space="preserve"> </w:t>
      </w:r>
      <w:r w:rsidR="00CE1883" w:rsidRPr="00CE1883">
        <w:rPr>
          <w:rFonts w:ascii="Calibri" w:hAnsi="Calibri" w:cs="Arial"/>
          <w:i/>
        </w:rPr>
        <w:tab/>
      </w:r>
      <w:r w:rsidR="009B6473">
        <w:rPr>
          <w:rFonts w:ascii="Calibri" w:hAnsi="Calibri" w:cs="Arial"/>
          <w:i/>
        </w:rPr>
        <w:t>Imbiss</w:t>
      </w:r>
      <w:r w:rsidR="00A30D6D" w:rsidRPr="00CE1883">
        <w:rPr>
          <w:rFonts w:ascii="Calibri" w:hAnsi="Calibri" w:cs="Arial"/>
          <w:i/>
        </w:rPr>
        <w:t xml:space="preserve"> </w:t>
      </w:r>
    </w:p>
    <w:p w:rsidR="00C87F7C" w:rsidRPr="00B82FD4" w:rsidRDefault="00C87F7C" w:rsidP="00C87F7C">
      <w:pPr>
        <w:rPr>
          <w:rFonts w:ascii="Calibri" w:hAnsi="Calibri" w:cs="Arial"/>
        </w:rPr>
      </w:pPr>
    </w:p>
    <w:p w:rsidR="009B61CA" w:rsidRDefault="009B61CA" w:rsidP="00B73DE1">
      <w:pPr>
        <w:rPr>
          <w:rFonts w:ascii="Calibri" w:hAnsi="Calibri" w:cs="Arial"/>
        </w:rPr>
      </w:pPr>
      <w:r>
        <w:rPr>
          <w:rFonts w:ascii="Calibri" w:hAnsi="Calibri" w:cs="Arial"/>
        </w:rPr>
        <w:t>14:00</w:t>
      </w:r>
      <w:r>
        <w:rPr>
          <w:rFonts w:ascii="Calibri" w:hAnsi="Calibri" w:cs="Arial"/>
        </w:rPr>
        <w:tab/>
        <w:t>Rückfahrt nach Köln</w:t>
      </w:r>
    </w:p>
    <w:p w:rsidR="009B61CA" w:rsidRDefault="009B61CA" w:rsidP="00B73DE1">
      <w:pPr>
        <w:rPr>
          <w:rFonts w:ascii="Calibri" w:hAnsi="Calibri" w:cs="Arial"/>
        </w:rPr>
      </w:pPr>
    </w:p>
    <w:p w:rsidR="00B73DE1" w:rsidRPr="00B82FD4" w:rsidRDefault="003F760C" w:rsidP="00B73DE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ca. 15.00 Tagungsende </w:t>
      </w:r>
    </w:p>
    <w:p w:rsidR="00C449A4" w:rsidRPr="004F65B0" w:rsidRDefault="00C449A4">
      <w:pPr>
        <w:rPr>
          <w:rFonts w:ascii="Helvetica" w:hAnsi="Helvetica"/>
        </w:rPr>
      </w:pPr>
    </w:p>
    <w:sectPr w:rsidR="00C449A4" w:rsidRPr="004F65B0" w:rsidSect="00C449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6A" w:rsidRDefault="007C026A" w:rsidP="00B72368">
      <w:r>
        <w:separator/>
      </w:r>
    </w:p>
  </w:endnote>
  <w:endnote w:type="continuationSeparator" w:id="0">
    <w:p w:rsidR="007C026A" w:rsidRDefault="007C026A" w:rsidP="00B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6A" w:rsidRDefault="007C026A" w:rsidP="00B72368">
      <w:r>
        <w:separator/>
      </w:r>
    </w:p>
  </w:footnote>
  <w:footnote w:type="continuationSeparator" w:id="0">
    <w:p w:rsidR="007C026A" w:rsidRDefault="007C026A" w:rsidP="00B7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E1"/>
    <w:rsid w:val="00006C32"/>
    <w:rsid w:val="0000734C"/>
    <w:rsid w:val="00015523"/>
    <w:rsid w:val="00033353"/>
    <w:rsid w:val="000549EB"/>
    <w:rsid w:val="00060A66"/>
    <w:rsid w:val="00080AE5"/>
    <w:rsid w:val="000C130C"/>
    <w:rsid w:val="000C39F9"/>
    <w:rsid w:val="000D1365"/>
    <w:rsid w:val="000E08A6"/>
    <w:rsid w:val="000E1B11"/>
    <w:rsid w:val="000F5425"/>
    <w:rsid w:val="00114DC3"/>
    <w:rsid w:val="00122963"/>
    <w:rsid w:val="001229B1"/>
    <w:rsid w:val="0013634B"/>
    <w:rsid w:val="00143BE6"/>
    <w:rsid w:val="00147B91"/>
    <w:rsid w:val="00151974"/>
    <w:rsid w:val="00157925"/>
    <w:rsid w:val="00166A55"/>
    <w:rsid w:val="001A110E"/>
    <w:rsid w:val="001A12BE"/>
    <w:rsid w:val="001B44B1"/>
    <w:rsid w:val="001B4F93"/>
    <w:rsid w:val="001E76CF"/>
    <w:rsid w:val="001F165B"/>
    <w:rsid w:val="001F5EF6"/>
    <w:rsid w:val="002119B1"/>
    <w:rsid w:val="00235273"/>
    <w:rsid w:val="002470CF"/>
    <w:rsid w:val="00254388"/>
    <w:rsid w:val="00257A5C"/>
    <w:rsid w:val="0026146C"/>
    <w:rsid w:val="00264246"/>
    <w:rsid w:val="002776A1"/>
    <w:rsid w:val="0028008E"/>
    <w:rsid w:val="0028397E"/>
    <w:rsid w:val="002948F0"/>
    <w:rsid w:val="002C22F8"/>
    <w:rsid w:val="002C7D69"/>
    <w:rsid w:val="002D6321"/>
    <w:rsid w:val="002E3CB4"/>
    <w:rsid w:val="00300D2E"/>
    <w:rsid w:val="003175F3"/>
    <w:rsid w:val="003279A6"/>
    <w:rsid w:val="0033386B"/>
    <w:rsid w:val="00362439"/>
    <w:rsid w:val="00387AF8"/>
    <w:rsid w:val="003935E0"/>
    <w:rsid w:val="003A2D16"/>
    <w:rsid w:val="003B34BD"/>
    <w:rsid w:val="003B6EAE"/>
    <w:rsid w:val="003F447C"/>
    <w:rsid w:val="003F5379"/>
    <w:rsid w:val="003F5D57"/>
    <w:rsid w:val="003F760C"/>
    <w:rsid w:val="00434AC1"/>
    <w:rsid w:val="00456C63"/>
    <w:rsid w:val="004742B5"/>
    <w:rsid w:val="00477453"/>
    <w:rsid w:val="004960B6"/>
    <w:rsid w:val="004A5598"/>
    <w:rsid w:val="004B4F23"/>
    <w:rsid w:val="004D412B"/>
    <w:rsid w:val="004E2BC1"/>
    <w:rsid w:val="004F65B0"/>
    <w:rsid w:val="00511319"/>
    <w:rsid w:val="0052680A"/>
    <w:rsid w:val="00557C8C"/>
    <w:rsid w:val="00571E09"/>
    <w:rsid w:val="00571FCB"/>
    <w:rsid w:val="00572AA4"/>
    <w:rsid w:val="005C5547"/>
    <w:rsid w:val="005C588D"/>
    <w:rsid w:val="005D08ED"/>
    <w:rsid w:val="005E1221"/>
    <w:rsid w:val="005E5442"/>
    <w:rsid w:val="005F40B7"/>
    <w:rsid w:val="00607881"/>
    <w:rsid w:val="00626947"/>
    <w:rsid w:val="00635529"/>
    <w:rsid w:val="006401FE"/>
    <w:rsid w:val="006439D9"/>
    <w:rsid w:val="00655972"/>
    <w:rsid w:val="00681DE7"/>
    <w:rsid w:val="006C1050"/>
    <w:rsid w:val="006D1286"/>
    <w:rsid w:val="006F14C0"/>
    <w:rsid w:val="00701D28"/>
    <w:rsid w:val="00702776"/>
    <w:rsid w:val="00722544"/>
    <w:rsid w:val="00722B79"/>
    <w:rsid w:val="00740ADB"/>
    <w:rsid w:val="007463C0"/>
    <w:rsid w:val="00753D8F"/>
    <w:rsid w:val="00790CA1"/>
    <w:rsid w:val="00797135"/>
    <w:rsid w:val="007B789F"/>
    <w:rsid w:val="007C026A"/>
    <w:rsid w:val="007C7154"/>
    <w:rsid w:val="007D3B58"/>
    <w:rsid w:val="007D6DC9"/>
    <w:rsid w:val="00813FD3"/>
    <w:rsid w:val="008227CB"/>
    <w:rsid w:val="00892476"/>
    <w:rsid w:val="00893C55"/>
    <w:rsid w:val="008A34C3"/>
    <w:rsid w:val="008B5200"/>
    <w:rsid w:val="008D0ABA"/>
    <w:rsid w:val="00916CB1"/>
    <w:rsid w:val="009231AB"/>
    <w:rsid w:val="00930579"/>
    <w:rsid w:val="00935667"/>
    <w:rsid w:val="00937F1A"/>
    <w:rsid w:val="009463E1"/>
    <w:rsid w:val="00952BCF"/>
    <w:rsid w:val="009864AF"/>
    <w:rsid w:val="009A3233"/>
    <w:rsid w:val="009B0EFC"/>
    <w:rsid w:val="009B61CA"/>
    <w:rsid w:val="009B6473"/>
    <w:rsid w:val="009E0A15"/>
    <w:rsid w:val="00A15D1F"/>
    <w:rsid w:val="00A30D6D"/>
    <w:rsid w:val="00A35AF7"/>
    <w:rsid w:val="00A43E7D"/>
    <w:rsid w:val="00A8466A"/>
    <w:rsid w:val="00AB46BA"/>
    <w:rsid w:val="00B07609"/>
    <w:rsid w:val="00B24FFD"/>
    <w:rsid w:val="00B370A1"/>
    <w:rsid w:val="00B4586D"/>
    <w:rsid w:val="00B52B09"/>
    <w:rsid w:val="00B72368"/>
    <w:rsid w:val="00B73316"/>
    <w:rsid w:val="00B73DE1"/>
    <w:rsid w:val="00B82FD4"/>
    <w:rsid w:val="00B91310"/>
    <w:rsid w:val="00BA16F2"/>
    <w:rsid w:val="00BB3A7E"/>
    <w:rsid w:val="00BC05D5"/>
    <w:rsid w:val="00BC2DF3"/>
    <w:rsid w:val="00BE787D"/>
    <w:rsid w:val="00C03A61"/>
    <w:rsid w:val="00C14CDF"/>
    <w:rsid w:val="00C22028"/>
    <w:rsid w:val="00C22996"/>
    <w:rsid w:val="00C35113"/>
    <w:rsid w:val="00C449A4"/>
    <w:rsid w:val="00C640F2"/>
    <w:rsid w:val="00C71D47"/>
    <w:rsid w:val="00C740F1"/>
    <w:rsid w:val="00C77754"/>
    <w:rsid w:val="00C87B08"/>
    <w:rsid w:val="00C87F7C"/>
    <w:rsid w:val="00CA0C57"/>
    <w:rsid w:val="00CC2F20"/>
    <w:rsid w:val="00CC3A4E"/>
    <w:rsid w:val="00CC48E4"/>
    <w:rsid w:val="00CD18FD"/>
    <w:rsid w:val="00CE1883"/>
    <w:rsid w:val="00CF01D1"/>
    <w:rsid w:val="00CF10B7"/>
    <w:rsid w:val="00D110EE"/>
    <w:rsid w:val="00D1147E"/>
    <w:rsid w:val="00D2209F"/>
    <w:rsid w:val="00D33787"/>
    <w:rsid w:val="00D40131"/>
    <w:rsid w:val="00D41E27"/>
    <w:rsid w:val="00D611E4"/>
    <w:rsid w:val="00D61934"/>
    <w:rsid w:val="00D6450E"/>
    <w:rsid w:val="00D8795B"/>
    <w:rsid w:val="00D96B26"/>
    <w:rsid w:val="00D97DC8"/>
    <w:rsid w:val="00DA2864"/>
    <w:rsid w:val="00DA3D4B"/>
    <w:rsid w:val="00E01269"/>
    <w:rsid w:val="00E16C69"/>
    <w:rsid w:val="00E25847"/>
    <w:rsid w:val="00E5491B"/>
    <w:rsid w:val="00E62F4D"/>
    <w:rsid w:val="00E67256"/>
    <w:rsid w:val="00E91D47"/>
    <w:rsid w:val="00E929E5"/>
    <w:rsid w:val="00EA2ED8"/>
    <w:rsid w:val="00EC520F"/>
    <w:rsid w:val="00EF2434"/>
    <w:rsid w:val="00EF2631"/>
    <w:rsid w:val="00F01DE5"/>
    <w:rsid w:val="00F60646"/>
    <w:rsid w:val="00F6175C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1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883"/>
    <w:pPr>
      <w:keepNext/>
      <w:outlineLvl w:val="0"/>
    </w:pPr>
    <w:rPr>
      <w:rFonts w:ascii="Calibri" w:hAnsi="Calibri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2368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236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72368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236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E1883"/>
    <w:rPr>
      <w:rFonts w:ascii="Calibri" w:eastAsia="SimSun" w:hAnsi="Calibri" w:cs="Arial"/>
      <w:i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7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7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883"/>
    <w:pPr>
      <w:keepNext/>
      <w:outlineLvl w:val="0"/>
    </w:pPr>
    <w:rPr>
      <w:rFonts w:ascii="Calibri" w:hAnsi="Calibri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2368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236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B72368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236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E1883"/>
    <w:rPr>
      <w:rFonts w:ascii="Calibri" w:eastAsia="SimSun" w:hAnsi="Calibri" w:cs="Arial"/>
      <w:i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7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7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e-textkulturen.de/teilprojekt.php?tp=A06&amp;up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F656-756A-4C1A-A2C0-EC035661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4313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Düren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Knesebeck</dc:creator>
  <cp:lastModifiedBy>Emanuel Wenger</cp:lastModifiedBy>
  <cp:revision>2</cp:revision>
  <cp:lastPrinted>2015-02-26T13:42:00Z</cp:lastPrinted>
  <dcterms:created xsi:type="dcterms:W3CDTF">2015-02-26T13:44:00Z</dcterms:created>
  <dcterms:modified xsi:type="dcterms:W3CDTF">2015-02-26T13:44:00Z</dcterms:modified>
</cp:coreProperties>
</file>